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41FE" w:rsidRPr="00CC41FE" w:rsidRDefault="00CC41FE" w:rsidP="00CC41FE">
      <w:pPr>
        <w:widowControl/>
        <w:contextualSpacing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C41FE">
        <w:rPr>
          <w:rFonts w:ascii="Courier New" w:eastAsia="Calibri" w:hAnsi="Courier New" w:cs="Courier New"/>
          <w:color w:val="auto"/>
          <w:sz w:val="28"/>
          <w:szCs w:val="28"/>
          <w:lang w:eastAsia="en-US"/>
        </w:rPr>
        <w:t xml:space="preserve">   </w:t>
      </w:r>
      <w:r w:rsidRPr="00CC41FE">
        <w:rPr>
          <w:rFonts w:eastAsia="Calibri"/>
          <w:color w:val="auto"/>
          <w:sz w:val="28"/>
          <w:szCs w:val="28"/>
          <w:lang w:eastAsia="en-US"/>
        </w:rPr>
        <w:t>Муниципальное  казенное общеобразовательное учреждение</w:t>
      </w:r>
    </w:p>
    <w:p w:rsidR="00CC41FE" w:rsidRPr="00CC41FE" w:rsidRDefault="00CC41FE" w:rsidP="00CC41FE">
      <w:pPr>
        <w:widowControl/>
        <w:contextualSpacing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C41FE">
        <w:rPr>
          <w:rFonts w:eastAsia="Calibri"/>
          <w:color w:val="auto"/>
          <w:sz w:val="28"/>
          <w:szCs w:val="28"/>
          <w:lang w:eastAsia="en-US"/>
        </w:rPr>
        <w:t>Новобатуринская средняя общеобразовательная школа</w:t>
      </w:r>
    </w:p>
    <w:p w:rsidR="00CC41FE" w:rsidRPr="00CC41FE" w:rsidRDefault="00CC41FE" w:rsidP="00CC41FE">
      <w:pPr>
        <w:widowControl/>
        <w:contextualSpacing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CC41FE" w:rsidRPr="00CC41FE" w:rsidRDefault="00CC41FE" w:rsidP="00CC41FE">
      <w:pPr>
        <w:widowControl/>
        <w:spacing w:after="200"/>
        <w:contextualSpacing w:val="0"/>
        <w:jc w:val="center"/>
        <w:rPr>
          <w:rFonts w:eastAsia="Calibri"/>
          <w:color w:val="auto"/>
          <w:szCs w:val="24"/>
          <w:lang w:eastAsia="en-US"/>
        </w:rPr>
      </w:pPr>
    </w:p>
    <w:tbl>
      <w:tblPr>
        <w:tblStyle w:val="10"/>
        <w:tblW w:w="0" w:type="auto"/>
        <w:tblInd w:w="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41FE" w:rsidRPr="00CC41FE" w:rsidTr="00016086">
        <w:tc>
          <w:tcPr>
            <w:tcW w:w="3190" w:type="dxa"/>
          </w:tcPr>
          <w:p w:rsidR="00CC41FE" w:rsidRPr="00CC41FE" w:rsidRDefault="00CC41FE" w:rsidP="00CC41FE">
            <w:pPr>
              <w:spacing w:line="360" w:lineRule="auto"/>
            </w:pPr>
            <w:r w:rsidRPr="00CC41FE">
              <w:t>РАС</w:t>
            </w:r>
            <w:r w:rsidR="00A25DA0">
              <w:t>С</w:t>
            </w:r>
            <w:r w:rsidR="005436B4">
              <w:t>МОТРЕН</w:t>
            </w:r>
            <w:r w:rsidRPr="00CC41FE">
              <w:t>О</w:t>
            </w:r>
          </w:p>
          <w:p w:rsidR="00CC41FE" w:rsidRPr="00CC41FE" w:rsidRDefault="00A25DA0" w:rsidP="00CC41FE">
            <w:pPr>
              <w:spacing w:line="360" w:lineRule="auto"/>
            </w:pPr>
            <w:r>
              <w:t xml:space="preserve">На ШМО  </w:t>
            </w:r>
            <w:proofErr w:type="spellStart"/>
            <w:r>
              <w:t>гуманит</w:t>
            </w:r>
            <w:proofErr w:type="spellEnd"/>
            <w:r>
              <w:t>.</w:t>
            </w:r>
            <w:r w:rsidR="00CC41FE" w:rsidRPr="00CC41FE">
              <w:t xml:space="preserve"> цикла</w:t>
            </w:r>
          </w:p>
          <w:p w:rsidR="00CC41FE" w:rsidRPr="00CC41FE" w:rsidRDefault="00CC41FE" w:rsidP="00CC41FE">
            <w:pPr>
              <w:spacing w:line="360" w:lineRule="auto"/>
            </w:pPr>
            <w:r w:rsidRPr="00CC41FE">
              <w:t>Руководитель ШМО:</w:t>
            </w:r>
          </w:p>
          <w:p w:rsidR="00CC41FE" w:rsidRPr="00CC41FE" w:rsidRDefault="00CC41FE" w:rsidP="00CC41FE">
            <w:pPr>
              <w:spacing w:line="360" w:lineRule="auto"/>
            </w:pPr>
            <w:r w:rsidRPr="00CC41FE">
              <w:t>_____/_______________</w:t>
            </w:r>
          </w:p>
          <w:p w:rsidR="00CC41FE" w:rsidRPr="00CC41FE" w:rsidRDefault="00CC41FE" w:rsidP="00CC41FE">
            <w:pPr>
              <w:spacing w:line="360" w:lineRule="auto"/>
            </w:pPr>
            <w:r w:rsidRPr="00CC41FE">
              <w:t>«____»__________201__г.</w:t>
            </w:r>
          </w:p>
        </w:tc>
        <w:tc>
          <w:tcPr>
            <w:tcW w:w="3190" w:type="dxa"/>
          </w:tcPr>
          <w:p w:rsidR="00CC41FE" w:rsidRPr="00CC41FE" w:rsidRDefault="00CC41FE" w:rsidP="00CC41FE">
            <w:pPr>
              <w:spacing w:line="360" w:lineRule="auto"/>
              <w:jc w:val="center"/>
            </w:pPr>
            <w:r w:rsidRPr="00CC41FE">
              <w:t>СОГЛАСОВАНО</w:t>
            </w:r>
          </w:p>
          <w:p w:rsidR="00CC41FE" w:rsidRPr="00CC41FE" w:rsidRDefault="00CC41FE" w:rsidP="00CC41FE">
            <w:pPr>
              <w:spacing w:line="360" w:lineRule="auto"/>
              <w:jc w:val="center"/>
            </w:pPr>
            <w:r w:rsidRPr="00CC41FE">
              <w:t>Зам.</w:t>
            </w:r>
            <w:r w:rsidR="00A25DA0">
              <w:t xml:space="preserve"> </w:t>
            </w:r>
            <w:r w:rsidRPr="00CC41FE">
              <w:t>директ</w:t>
            </w:r>
            <w:r w:rsidR="00A25DA0">
              <w:t>о</w:t>
            </w:r>
            <w:r w:rsidRPr="00CC41FE">
              <w:t>ра по УВР</w:t>
            </w:r>
          </w:p>
          <w:p w:rsidR="00CC41FE" w:rsidRPr="00CC41FE" w:rsidRDefault="00CC41FE" w:rsidP="00CC41FE">
            <w:pPr>
              <w:spacing w:line="360" w:lineRule="auto"/>
              <w:jc w:val="center"/>
            </w:pPr>
          </w:p>
          <w:p w:rsidR="00CC41FE" w:rsidRPr="00CC41FE" w:rsidRDefault="00CC41FE" w:rsidP="00CC41FE">
            <w:pPr>
              <w:spacing w:line="360" w:lineRule="auto"/>
              <w:jc w:val="center"/>
            </w:pPr>
            <w:r w:rsidRPr="00CC41FE">
              <w:t>_____/ Булдашова Л.Н.</w:t>
            </w:r>
          </w:p>
          <w:p w:rsidR="00CC41FE" w:rsidRPr="00CC41FE" w:rsidRDefault="00CC41FE" w:rsidP="00CC41FE">
            <w:pPr>
              <w:spacing w:line="360" w:lineRule="auto"/>
              <w:jc w:val="center"/>
            </w:pPr>
            <w:r w:rsidRPr="00CC41FE">
              <w:t>«____»_________201__г.</w:t>
            </w:r>
          </w:p>
        </w:tc>
        <w:tc>
          <w:tcPr>
            <w:tcW w:w="3191" w:type="dxa"/>
          </w:tcPr>
          <w:p w:rsidR="00CC41FE" w:rsidRPr="00CC41FE" w:rsidRDefault="00CC41FE" w:rsidP="00CC41FE">
            <w:pPr>
              <w:spacing w:line="360" w:lineRule="auto"/>
              <w:jc w:val="right"/>
            </w:pPr>
            <w:r w:rsidRPr="00CC41FE">
              <w:t>УТВЕРЖДАЮ</w:t>
            </w:r>
          </w:p>
          <w:p w:rsidR="00CC41FE" w:rsidRPr="00CC41FE" w:rsidRDefault="00CC41FE" w:rsidP="00CC41FE">
            <w:pPr>
              <w:spacing w:line="360" w:lineRule="auto"/>
              <w:jc w:val="right"/>
            </w:pPr>
            <w:r w:rsidRPr="00CC41FE">
              <w:t>Директор школы</w:t>
            </w:r>
          </w:p>
          <w:p w:rsidR="00CC41FE" w:rsidRPr="00CC41FE" w:rsidRDefault="00CC41FE" w:rsidP="00CC41FE">
            <w:pPr>
              <w:spacing w:line="360" w:lineRule="auto"/>
              <w:jc w:val="right"/>
            </w:pPr>
          </w:p>
          <w:p w:rsidR="00CC41FE" w:rsidRPr="00CC41FE" w:rsidRDefault="00CC41FE" w:rsidP="00CC41FE">
            <w:pPr>
              <w:spacing w:line="360" w:lineRule="auto"/>
              <w:jc w:val="right"/>
            </w:pPr>
            <w:r w:rsidRPr="00CC41FE">
              <w:t>________/Кокотчикова Т.Д</w:t>
            </w:r>
          </w:p>
          <w:p w:rsidR="00CC41FE" w:rsidRPr="00CC41FE" w:rsidRDefault="00CC41FE" w:rsidP="00CC41FE">
            <w:pPr>
              <w:spacing w:line="360" w:lineRule="auto"/>
              <w:jc w:val="right"/>
            </w:pPr>
            <w:r w:rsidRPr="00CC41FE">
              <w:t>«____»___________201__г.</w:t>
            </w:r>
          </w:p>
        </w:tc>
      </w:tr>
    </w:tbl>
    <w:p w:rsidR="00CC41FE" w:rsidRPr="00CC41FE" w:rsidRDefault="00CC41FE" w:rsidP="00CC41FE">
      <w:pPr>
        <w:widowControl/>
        <w:spacing w:after="200"/>
        <w:contextualSpacing w:val="0"/>
        <w:rPr>
          <w:rFonts w:eastAsia="Calibri"/>
          <w:color w:val="auto"/>
          <w:szCs w:val="24"/>
          <w:lang w:eastAsia="en-US"/>
        </w:rPr>
      </w:pPr>
    </w:p>
    <w:p w:rsidR="00CC41FE" w:rsidRPr="00CC41FE" w:rsidRDefault="00CC41FE" w:rsidP="00CC41FE">
      <w:pPr>
        <w:widowControl/>
        <w:spacing w:after="200" w:line="276" w:lineRule="auto"/>
        <w:contextualSpacing w:val="0"/>
        <w:rPr>
          <w:rFonts w:eastAsia="Calibri"/>
          <w:color w:val="auto"/>
          <w:szCs w:val="24"/>
          <w:lang w:eastAsia="en-US"/>
        </w:rPr>
      </w:pPr>
    </w:p>
    <w:p w:rsidR="00CC41FE" w:rsidRPr="00CC41FE" w:rsidRDefault="00CC41FE" w:rsidP="00CC41FE">
      <w:pPr>
        <w:widowControl/>
        <w:spacing w:after="200" w:line="276" w:lineRule="auto"/>
        <w:contextualSpacing w:val="0"/>
        <w:rPr>
          <w:rFonts w:eastAsia="Calibri"/>
          <w:color w:val="auto"/>
          <w:szCs w:val="24"/>
          <w:lang w:eastAsia="en-US"/>
        </w:rPr>
      </w:pPr>
    </w:p>
    <w:p w:rsidR="00CC41FE" w:rsidRPr="00CC41FE" w:rsidRDefault="00CC41FE" w:rsidP="00CC41FE">
      <w:pPr>
        <w:widowControl/>
        <w:spacing w:after="200" w:line="276" w:lineRule="auto"/>
        <w:contextualSpacing w:val="0"/>
        <w:rPr>
          <w:rFonts w:eastAsia="Calibri"/>
          <w:color w:val="auto"/>
          <w:szCs w:val="24"/>
          <w:lang w:eastAsia="en-US"/>
        </w:rPr>
      </w:pPr>
    </w:p>
    <w:p w:rsidR="00CC41FE" w:rsidRPr="00CC41FE" w:rsidRDefault="00CC41FE" w:rsidP="00CC41FE">
      <w:pPr>
        <w:widowControl/>
        <w:spacing w:after="200" w:line="276" w:lineRule="auto"/>
        <w:contextualSpacing w:val="0"/>
        <w:rPr>
          <w:rFonts w:eastAsia="Calibri"/>
          <w:color w:val="auto"/>
          <w:szCs w:val="24"/>
          <w:lang w:eastAsia="en-US"/>
        </w:rPr>
      </w:pPr>
    </w:p>
    <w:p w:rsidR="00CC41FE" w:rsidRPr="00CC41FE" w:rsidRDefault="005436B4" w:rsidP="00CC41FE">
      <w:pPr>
        <w:widowControl/>
        <w:tabs>
          <w:tab w:val="left" w:pos="3852"/>
        </w:tabs>
        <w:spacing w:after="200" w:line="276" w:lineRule="auto"/>
        <w:contextualSpacing w:val="0"/>
        <w:jc w:val="center"/>
        <w:rPr>
          <w:rFonts w:eastAsia="Calibri"/>
          <w:b/>
          <w:color w:val="auto"/>
          <w:sz w:val="52"/>
          <w:szCs w:val="52"/>
          <w:lang w:eastAsia="en-US"/>
        </w:rPr>
      </w:pPr>
      <w:r>
        <w:rPr>
          <w:rFonts w:eastAsia="Calibri"/>
          <w:b/>
          <w:color w:val="auto"/>
          <w:sz w:val="52"/>
          <w:szCs w:val="52"/>
          <w:lang w:eastAsia="en-US"/>
        </w:rPr>
        <w:t>П</w:t>
      </w:r>
      <w:r w:rsidR="00CC41FE" w:rsidRPr="00CC41FE">
        <w:rPr>
          <w:rFonts w:eastAsia="Calibri"/>
          <w:b/>
          <w:color w:val="auto"/>
          <w:sz w:val="52"/>
          <w:szCs w:val="52"/>
          <w:lang w:eastAsia="en-US"/>
        </w:rPr>
        <w:t>рограмма</w:t>
      </w:r>
    </w:p>
    <w:p w:rsidR="00CC41FE" w:rsidRPr="00CC41FE" w:rsidRDefault="005436B4" w:rsidP="00CC41FE">
      <w:pPr>
        <w:widowControl/>
        <w:tabs>
          <w:tab w:val="left" w:pos="3852"/>
        </w:tabs>
        <w:spacing w:after="200" w:line="276" w:lineRule="auto"/>
        <w:contextualSpacing w:val="0"/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lang w:eastAsia="en-US"/>
        </w:rPr>
        <w:t>занятий внеурочной деятельности</w:t>
      </w:r>
    </w:p>
    <w:p w:rsidR="005436B4" w:rsidRDefault="005436B4" w:rsidP="00CC41FE">
      <w:pPr>
        <w:widowControl/>
        <w:tabs>
          <w:tab w:val="left" w:pos="3852"/>
        </w:tabs>
        <w:spacing w:after="200" w:line="276" w:lineRule="auto"/>
        <w:contextualSpacing w:val="0"/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lang w:eastAsia="en-US"/>
        </w:rPr>
        <w:t>в начальных классах</w:t>
      </w:r>
    </w:p>
    <w:p w:rsidR="00CC41FE" w:rsidRDefault="00CC41FE" w:rsidP="00CC41FE">
      <w:pPr>
        <w:widowControl/>
        <w:tabs>
          <w:tab w:val="left" w:pos="3852"/>
        </w:tabs>
        <w:spacing w:after="200" w:line="276" w:lineRule="auto"/>
        <w:contextualSpacing w:val="0"/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lang w:eastAsia="en-US"/>
        </w:rPr>
        <w:t>«Ручеёк</w:t>
      </w:r>
      <w:r w:rsidRPr="00CC41FE">
        <w:rPr>
          <w:rFonts w:eastAsia="Calibri"/>
          <w:color w:val="auto"/>
          <w:sz w:val="32"/>
          <w:szCs w:val="32"/>
          <w:lang w:eastAsia="en-US"/>
        </w:rPr>
        <w:t>»</w:t>
      </w:r>
    </w:p>
    <w:p w:rsidR="00D5056D" w:rsidRPr="006E4C7B" w:rsidRDefault="006E4C7B" w:rsidP="00CC41FE">
      <w:pPr>
        <w:widowControl/>
        <w:tabs>
          <w:tab w:val="left" w:pos="3852"/>
        </w:tabs>
        <w:spacing w:after="200" w:line="276" w:lineRule="auto"/>
        <w:contextualSpacing w:val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6E4C7B">
        <w:rPr>
          <w:rFonts w:eastAsia="Calibri"/>
          <w:color w:val="auto"/>
          <w:sz w:val="32"/>
          <w:szCs w:val="32"/>
          <w:lang w:eastAsia="en-US"/>
        </w:rPr>
        <w:t>(</w:t>
      </w:r>
      <w:r w:rsidR="00D5056D">
        <w:rPr>
          <w:rFonts w:eastAsia="Calibri"/>
          <w:color w:val="auto"/>
          <w:sz w:val="32"/>
          <w:szCs w:val="32"/>
          <w:lang w:eastAsia="en-US"/>
        </w:rPr>
        <w:t>общекультурное направление</w:t>
      </w:r>
      <w:r w:rsidRPr="006E4C7B">
        <w:rPr>
          <w:rFonts w:eastAsia="Calibri"/>
          <w:color w:val="auto"/>
          <w:sz w:val="32"/>
          <w:szCs w:val="32"/>
          <w:lang w:eastAsia="en-US"/>
        </w:rPr>
        <w:t>)</w:t>
      </w:r>
    </w:p>
    <w:p w:rsidR="00CC41FE" w:rsidRPr="00CC41FE" w:rsidRDefault="00700D02" w:rsidP="00CC41FE">
      <w:pPr>
        <w:widowControl/>
        <w:tabs>
          <w:tab w:val="left" w:pos="3852"/>
        </w:tabs>
        <w:spacing w:after="200" w:line="276" w:lineRule="auto"/>
        <w:contextualSpacing w:val="0"/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lang w:eastAsia="en-US"/>
        </w:rPr>
        <w:t>на 2017</w:t>
      </w:r>
      <w:r w:rsidR="006E4C7B">
        <w:rPr>
          <w:rFonts w:eastAsia="Calibri"/>
          <w:color w:val="auto"/>
          <w:sz w:val="32"/>
          <w:szCs w:val="32"/>
          <w:lang w:eastAsia="en-US"/>
        </w:rPr>
        <w:t>\201</w:t>
      </w:r>
      <w:r>
        <w:rPr>
          <w:rFonts w:eastAsia="Calibri"/>
          <w:color w:val="auto"/>
          <w:sz w:val="32"/>
          <w:szCs w:val="32"/>
          <w:lang w:eastAsia="en-US"/>
        </w:rPr>
        <w:t>8</w:t>
      </w:r>
      <w:r w:rsidR="00CC41FE" w:rsidRPr="00CC41FE">
        <w:rPr>
          <w:rFonts w:eastAsia="Calibri"/>
          <w:color w:val="auto"/>
          <w:sz w:val="32"/>
          <w:szCs w:val="32"/>
          <w:lang w:eastAsia="en-US"/>
        </w:rPr>
        <w:t xml:space="preserve"> учебный год</w:t>
      </w:r>
    </w:p>
    <w:p w:rsidR="00CC41FE" w:rsidRPr="00CC41FE" w:rsidRDefault="00CC41FE" w:rsidP="00CC41FE">
      <w:pPr>
        <w:widowControl/>
        <w:tabs>
          <w:tab w:val="left" w:pos="3852"/>
        </w:tabs>
        <w:spacing w:after="200" w:line="276" w:lineRule="auto"/>
        <w:contextualSpacing w:val="0"/>
        <w:rPr>
          <w:rFonts w:eastAsia="Calibri"/>
          <w:color w:val="auto"/>
          <w:szCs w:val="24"/>
          <w:lang w:eastAsia="en-US"/>
        </w:rPr>
      </w:pPr>
    </w:p>
    <w:p w:rsidR="00CC41FE" w:rsidRPr="00CC41FE" w:rsidRDefault="00CC41FE" w:rsidP="00CC41FE">
      <w:pPr>
        <w:widowControl/>
        <w:tabs>
          <w:tab w:val="left" w:pos="3852"/>
        </w:tabs>
        <w:spacing w:after="200" w:line="276" w:lineRule="auto"/>
        <w:contextualSpacing w:val="0"/>
        <w:rPr>
          <w:rFonts w:eastAsia="Calibri"/>
          <w:color w:val="auto"/>
          <w:szCs w:val="24"/>
          <w:lang w:eastAsia="en-US"/>
        </w:rPr>
      </w:pPr>
    </w:p>
    <w:p w:rsidR="00CC41FE" w:rsidRPr="00CC41FE" w:rsidRDefault="00CC41FE" w:rsidP="00CC41FE">
      <w:pPr>
        <w:widowControl/>
        <w:tabs>
          <w:tab w:val="left" w:pos="3852"/>
        </w:tabs>
        <w:spacing w:after="200"/>
        <w:contextualSpacing w:val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CC41FE">
        <w:rPr>
          <w:rFonts w:eastAsia="Calibri"/>
          <w:color w:val="auto"/>
          <w:sz w:val="28"/>
          <w:szCs w:val="28"/>
          <w:lang w:eastAsia="en-US"/>
        </w:rPr>
        <w:t>Составитель:</w:t>
      </w:r>
    </w:p>
    <w:p w:rsidR="00CC41FE" w:rsidRPr="00CC41FE" w:rsidRDefault="00CC41FE" w:rsidP="00CC41FE">
      <w:pPr>
        <w:widowControl/>
        <w:tabs>
          <w:tab w:val="left" w:pos="3852"/>
        </w:tabs>
        <w:spacing w:after="200"/>
        <w:contextualSpacing w:val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CC41FE">
        <w:rPr>
          <w:rFonts w:eastAsia="Calibri"/>
          <w:color w:val="auto"/>
          <w:sz w:val="28"/>
          <w:szCs w:val="28"/>
          <w:lang w:eastAsia="en-US"/>
        </w:rPr>
        <w:t>учитель МХК и ИЗО</w:t>
      </w:r>
    </w:p>
    <w:p w:rsidR="00CC41FE" w:rsidRPr="00CC41FE" w:rsidRDefault="00CC41FE" w:rsidP="00CC41FE">
      <w:pPr>
        <w:widowControl/>
        <w:tabs>
          <w:tab w:val="left" w:pos="3852"/>
        </w:tabs>
        <w:spacing w:after="200"/>
        <w:contextualSpacing w:val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CC41FE">
        <w:rPr>
          <w:rFonts w:eastAsia="Calibri"/>
          <w:color w:val="auto"/>
          <w:sz w:val="28"/>
          <w:szCs w:val="28"/>
          <w:lang w:eastAsia="en-US"/>
        </w:rPr>
        <w:t>Смолина Ольга Владимировна</w:t>
      </w:r>
    </w:p>
    <w:p w:rsidR="00CC41FE" w:rsidRPr="00CC41FE" w:rsidRDefault="00CC41FE" w:rsidP="00CC41FE">
      <w:pPr>
        <w:widowControl/>
        <w:tabs>
          <w:tab w:val="left" w:pos="3852"/>
        </w:tabs>
        <w:spacing w:after="200"/>
        <w:contextualSpacing w:val="0"/>
        <w:jc w:val="right"/>
        <w:rPr>
          <w:rFonts w:eastAsia="Calibri"/>
          <w:color w:val="auto"/>
          <w:sz w:val="20"/>
          <w:lang w:eastAsia="en-US"/>
        </w:rPr>
      </w:pPr>
    </w:p>
    <w:p w:rsidR="00CC41FE" w:rsidRPr="00CC41FE" w:rsidRDefault="00CC41FE" w:rsidP="00CC41FE">
      <w:pPr>
        <w:widowControl/>
        <w:tabs>
          <w:tab w:val="left" w:pos="3852"/>
        </w:tabs>
        <w:spacing w:after="200"/>
        <w:contextualSpacing w:val="0"/>
        <w:jc w:val="right"/>
        <w:rPr>
          <w:rFonts w:eastAsia="Calibri"/>
          <w:color w:val="auto"/>
          <w:sz w:val="20"/>
          <w:lang w:eastAsia="en-US"/>
        </w:rPr>
      </w:pPr>
    </w:p>
    <w:p w:rsidR="00CC41FE" w:rsidRPr="00CC41FE" w:rsidRDefault="00CC41FE" w:rsidP="00D5056D">
      <w:pPr>
        <w:widowControl/>
        <w:tabs>
          <w:tab w:val="left" w:pos="3852"/>
        </w:tabs>
        <w:spacing w:after="200"/>
        <w:contextualSpacing w:val="0"/>
        <w:rPr>
          <w:rFonts w:eastAsia="Calibri"/>
          <w:color w:val="auto"/>
          <w:sz w:val="28"/>
          <w:szCs w:val="28"/>
          <w:lang w:eastAsia="en-US"/>
        </w:rPr>
      </w:pPr>
    </w:p>
    <w:p w:rsidR="00CC41FE" w:rsidRPr="00CC41FE" w:rsidRDefault="00CC41FE" w:rsidP="00CC41FE">
      <w:pPr>
        <w:widowControl/>
        <w:tabs>
          <w:tab w:val="left" w:pos="3852"/>
        </w:tabs>
        <w:spacing w:after="200"/>
        <w:contextualSpacing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C41FE">
        <w:rPr>
          <w:rFonts w:eastAsia="Calibri"/>
          <w:color w:val="auto"/>
          <w:sz w:val="28"/>
          <w:szCs w:val="28"/>
          <w:lang w:eastAsia="en-US"/>
        </w:rPr>
        <w:t>Новобатурино</w:t>
      </w:r>
    </w:p>
    <w:p w:rsidR="00CC41FE" w:rsidRPr="00CC41FE" w:rsidRDefault="00700D02" w:rsidP="00CC41FE">
      <w:pPr>
        <w:widowControl/>
        <w:tabs>
          <w:tab w:val="left" w:pos="3852"/>
        </w:tabs>
        <w:spacing w:after="200"/>
        <w:contextualSpacing w:val="0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2017</w:t>
      </w:r>
    </w:p>
    <w:p w:rsidR="007C7072" w:rsidRDefault="007C7072" w:rsidP="007C7072">
      <w:pPr>
        <w:tabs>
          <w:tab w:val="left" w:pos="3852"/>
        </w:tabs>
        <w:jc w:val="center"/>
        <w:rPr>
          <w:rFonts w:eastAsia="Calibri"/>
          <w:b/>
          <w:lang w:eastAsia="en-US"/>
        </w:rPr>
      </w:pPr>
    </w:p>
    <w:p w:rsidR="007C7072" w:rsidRPr="00EE6A69" w:rsidRDefault="007C7072" w:rsidP="007C7072">
      <w:pPr>
        <w:tabs>
          <w:tab w:val="left" w:pos="3852"/>
        </w:tabs>
        <w:jc w:val="center"/>
        <w:rPr>
          <w:rFonts w:eastAsia="Calibri"/>
          <w:b/>
          <w:sz w:val="28"/>
          <w:szCs w:val="28"/>
        </w:rPr>
      </w:pPr>
      <w:r w:rsidRPr="00EE6A69">
        <w:rPr>
          <w:rFonts w:eastAsia="Calibri"/>
          <w:b/>
          <w:sz w:val="28"/>
          <w:szCs w:val="28"/>
        </w:rPr>
        <w:t>ОГЛАВЛЕНИЕ</w:t>
      </w:r>
    </w:p>
    <w:p w:rsidR="007C7072" w:rsidRDefault="007C7072" w:rsidP="007C7072">
      <w:pPr>
        <w:tabs>
          <w:tab w:val="left" w:pos="385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</w:t>
      </w:r>
      <w:r w:rsidR="00D5056D"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 СТР.</w:t>
      </w:r>
    </w:p>
    <w:p w:rsidR="007C7072" w:rsidRDefault="007C7072" w:rsidP="007C7072">
      <w:pPr>
        <w:pStyle w:val="aa"/>
        <w:numPr>
          <w:ilvl w:val="0"/>
          <w:numId w:val="7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Оглавление___________________________________________________2</w:t>
      </w:r>
    </w:p>
    <w:p w:rsidR="007C7072" w:rsidRDefault="007C7072" w:rsidP="007C7072">
      <w:pPr>
        <w:pStyle w:val="aa"/>
        <w:numPr>
          <w:ilvl w:val="0"/>
          <w:numId w:val="7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Пояснительная записка_________________________________________3-6</w:t>
      </w:r>
    </w:p>
    <w:p w:rsidR="007C7072" w:rsidRDefault="007C7072" w:rsidP="007C7072">
      <w:pPr>
        <w:pStyle w:val="aa"/>
        <w:numPr>
          <w:ilvl w:val="0"/>
          <w:numId w:val="7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Общая характеристика учебного курса____________________________7</w:t>
      </w:r>
    </w:p>
    <w:p w:rsidR="007C7072" w:rsidRPr="007C7072" w:rsidRDefault="007C7072" w:rsidP="007C7072">
      <w:pPr>
        <w:pStyle w:val="aa"/>
        <w:numPr>
          <w:ilvl w:val="0"/>
          <w:numId w:val="7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учебного курса</w:t>
      </w:r>
      <w:r w:rsidRPr="001817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____________________________________8-10</w:t>
      </w:r>
      <w:r w:rsidRPr="00181771">
        <w:rPr>
          <w:rFonts w:eastAsia="Calibri"/>
          <w:sz w:val="28"/>
          <w:szCs w:val="28"/>
        </w:rPr>
        <w:t xml:space="preserve"> </w:t>
      </w:r>
    </w:p>
    <w:p w:rsidR="007C7072" w:rsidRDefault="007C7072" w:rsidP="007C7072">
      <w:pPr>
        <w:pStyle w:val="aa"/>
        <w:numPr>
          <w:ilvl w:val="0"/>
          <w:numId w:val="7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Личностные, метапредметные и предметные результаты</w:t>
      </w:r>
      <w:r w:rsidRPr="00181771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________11-12</w:t>
      </w:r>
    </w:p>
    <w:p w:rsidR="007C7072" w:rsidRPr="007C7072" w:rsidRDefault="007C7072" w:rsidP="007C7072">
      <w:pPr>
        <w:pStyle w:val="aa"/>
        <w:numPr>
          <w:ilvl w:val="0"/>
          <w:numId w:val="7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Учебно-тематический план______________________________________13-14</w:t>
      </w:r>
    </w:p>
    <w:p w:rsidR="007C7072" w:rsidRPr="007C7072" w:rsidRDefault="007C7072" w:rsidP="007C7072">
      <w:pPr>
        <w:pStyle w:val="aa"/>
        <w:numPr>
          <w:ilvl w:val="0"/>
          <w:numId w:val="7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Календарно-тематическое планирование___________________________15-19</w:t>
      </w:r>
    </w:p>
    <w:p w:rsidR="007C7072" w:rsidRPr="00497D46" w:rsidRDefault="009453A8" w:rsidP="007C7072">
      <w:pPr>
        <w:pStyle w:val="aa"/>
        <w:numPr>
          <w:ilvl w:val="0"/>
          <w:numId w:val="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Учебно-методическое </w:t>
      </w:r>
      <w:r w:rsidR="007C7072" w:rsidRPr="00497D46">
        <w:rPr>
          <w:rFonts w:eastAsia="Calibri"/>
          <w:sz w:val="28"/>
          <w:szCs w:val="28"/>
        </w:rPr>
        <w:t>обеспечени</w:t>
      </w:r>
      <w:r w:rsidR="007C7072">
        <w:rPr>
          <w:rFonts w:eastAsia="Calibri"/>
          <w:sz w:val="28"/>
          <w:szCs w:val="28"/>
        </w:rPr>
        <w:t>е____________________________</w:t>
      </w:r>
      <w:r>
        <w:rPr>
          <w:rFonts w:eastAsia="Calibri"/>
          <w:sz w:val="28"/>
          <w:szCs w:val="28"/>
        </w:rPr>
        <w:t>____</w:t>
      </w:r>
      <w:r w:rsidR="007C7072">
        <w:rPr>
          <w:rFonts w:eastAsia="Calibri"/>
          <w:sz w:val="28"/>
          <w:szCs w:val="28"/>
        </w:rPr>
        <w:t>20</w:t>
      </w:r>
      <w:r w:rsidR="007C7072" w:rsidRPr="00497D46">
        <w:rPr>
          <w:rFonts w:eastAsia="Calibri"/>
          <w:sz w:val="28"/>
          <w:szCs w:val="28"/>
        </w:rPr>
        <w:t xml:space="preserve"> </w:t>
      </w:r>
    </w:p>
    <w:p w:rsidR="007C7072" w:rsidRDefault="007C7072" w:rsidP="007C7072">
      <w:pPr>
        <w:pStyle w:val="aa"/>
        <w:numPr>
          <w:ilvl w:val="0"/>
          <w:numId w:val="7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Планируемые результаты _______________________________________21</w:t>
      </w:r>
    </w:p>
    <w:p w:rsidR="007C7072" w:rsidRPr="00316395" w:rsidRDefault="007C7072" w:rsidP="007C7072">
      <w:pPr>
        <w:tabs>
          <w:tab w:val="left" w:pos="3852"/>
        </w:tabs>
        <w:rPr>
          <w:rFonts w:eastAsia="Calibri"/>
          <w:sz w:val="28"/>
          <w:szCs w:val="28"/>
        </w:rPr>
      </w:pPr>
      <w:r w:rsidRPr="00316395">
        <w:rPr>
          <w:rFonts w:eastAsia="Calibri"/>
          <w:sz w:val="28"/>
          <w:szCs w:val="28"/>
        </w:rPr>
        <w:t xml:space="preserve">                                                                </w:t>
      </w:r>
    </w:p>
    <w:p w:rsidR="007C7072" w:rsidRDefault="007C7072" w:rsidP="007C7072">
      <w:pPr>
        <w:tabs>
          <w:tab w:val="left" w:pos="3852"/>
        </w:tabs>
        <w:jc w:val="center"/>
        <w:rPr>
          <w:rFonts w:eastAsia="Calibri"/>
          <w:sz w:val="28"/>
          <w:szCs w:val="28"/>
        </w:rPr>
      </w:pPr>
    </w:p>
    <w:p w:rsidR="007C7072" w:rsidRDefault="007C7072" w:rsidP="007C7072">
      <w:pPr>
        <w:jc w:val="center"/>
        <w:outlineLvl w:val="1"/>
        <w:rPr>
          <w:b/>
          <w:bCs/>
        </w:rPr>
      </w:pPr>
    </w:p>
    <w:p w:rsidR="007C7072" w:rsidRDefault="007C7072" w:rsidP="007C7072">
      <w:pPr>
        <w:jc w:val="center"/>
        <w:outlineLvl w:val="1"/>
        <w:rPr>
          <w:b/>
          <w:bCs/>
        </w:rPr>
      </w:pPr>
    </w:p>
    <w:p w:rsidR="007C7072" w:rsidRDefault="007C7072" w:rsidP="007C7072">
      <w:pPr>
        <w:jc w:val="center"/>
        <w:outlineLvl w:val="1"/>
        <w:rPr>
          <w:b/>
          <w:bCs/>
        </w:rPr>
      </w:pPr>
    </w:p>
    <w:p w:rsidR="00CC41FE" w:rsidRDefault="00CC41FE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7C7072" w:rsidRDefault="007C7072" w:rsidP="00187BB8">
      <w:pPr>
        <w:contextualSpacing w:val="0"/>
        <w:jc w:val="center"/>
        <w:rPr>
          <w:b/>
          <w:szCs w:val="24"/>
        </w:rPr>
      </w:pPr>
    </w:p>
    <w:p w:rsidR="00187BB8" w:rsidRDefault="008A6B7F" w:rsidP="00187BB8">
      <w:pPr>
        <w:contextualSpacing w:val="0"/>
        <w:jc w:val="center"/>
        <w:rPr>
          <w:b/>
          <w:szCs w:val="24"/>
        </w:rPr>
      </w:pPr>
      <w:r w:rsidRPr="00E344FA">
        <w:rPr>
          <w:b/>
          <w:szCs w:val="24"/>
        </w:rPr>
        <w:lastRenderedPageBreak/>
        <w:t>ПОЯСНИТЕЛЬНАЯ ЗАПИСКА</w:t>
      </w:r>
    </w:p>
    <w:p w:rsidR="009453A8" w:rsidRDefault="009453A8" w:rsidP="009453A8">
      <w:pPr>
        <w:autoSpaceDE w:val="0"/>
        <w:autoSpaceDN w:val="0"/>
        <w:adjustRightInd w:val="0"/>
        <w:spacing w:before="177"/>
        <w:ind w:right="-6"/>
        <w:jc w:val="both"/>
      </w:pPr>
      <w:r>
        <w:t xml:space="preserve"> П</w:t>
      </w:r>
      <w:r w:rsidRPr="00F30B05">
        <w:t>рограмма составлена на основе следующих нормативно-правовых и инструктивно-методических документов:</w:t>
      </w:r>
    </w:p>
    <w:p w:rsidR="009453A8" w:rsidRPr="00AF5987" w:rsidRDefault="009453A8" w:rsidP="009453A8">
      <w:pPr>
        <w:autoSpaceDE w:val="0"/>
        <w:autoSpaceDN w:val="0"/>
        <w:adjustRightInd w:val="0"/>
        <w:spacing w:before="177"/>
        <w:ind w:right="-6"/>
        <w:jc w:val="both"/>
      </w:pPr>
      <w:r>
        <w:rPr>
          <w:sz w:val="26"/>
          <w:szCs w:val="26"/>
        </w:rPr>
        <w:t xml:space="preserve"> </w:t>
      </w:r>
      <w:r w:rsidRPr="00AF5987">
        <w:rPr>
          <w:sz w:val="26"/>
          <w:szCs w:val="26"/>
        </w:rPr>
        <w:t xml:space="preserve">1. Федеральный закон от 29.12.2012 г. № 273-ФЗ «Об образовании в Российской </w:t>
      </w:r>
      <w:r>
        <w:rPr>
          <w:sz w:val="26"/>
          <w:szCs w:val="26"/>
        </w:rPr>
        <w:t xml:space="preserve">     </w:t>
      </w:r>
      <w:r w:rsidRPr="00AF5987">
        <w:rPr>
          <w:sz w:val="26"/>
          <w:szCs w:val="26"/>
        </w:rPr>
        <w:t>Федерации» (редакция от 31.12.2014 г. с изменениями от 06.04.2015 г.).</w:t>
      </w:r>
    </w:p>
    <w:p w:rsidR="009453A8" w:rsidRDefault="009453A8" w:rsidP="009453A8">
      <w:pPr>
        <w:overflowPunct w:val="0"/>
        <w:autoSpaceDE w:val="0"/>
        <w:autoSpaceDN w:val="0"/>
        <w:adjustRightInd w:val="0"/>
        <w:spacing w:line="227" w:lineRule="auto"/>
        <w:jc w:val="both"/>
      </w:pPr>
    </w:p>
    <w:p w:rsidR="009453A8" w:rsidRDefault="009453A8" w:rsidP="009453A8">
      <w:pPr>
        <w:overflowPunct w:val="0"/>
        <w:autoSpaceDE w:val="0"/>
        <w:autoSpaceDN w:val="0"/>
        <w:adjustRightInd w:val="0"/>
        <w:spacing w:line="227" w:lineRule="auto"/>
        <w:jc w:val="both"/>
        <w:rPr>
          <w:sz w:val="26"/>
          <w:szCs w:val="26"/>
        </w:rPr>
      </w:pPr>
      <w:r>
        <w:t>2.</w:t>
      </w:r>
      <w:r>
        <w:tab/>
      </w:r>
      <w:r w:rsidRPr="00AF5987">
        <w:rPr>
          <w:sz w:val="26"/>
          <w:szCs w:val="26"/>
        </w:rPr>
        <w:t xml:space="preserve">Закон Челябинской области от 29.08.2013 г. № 515-ЗО (ред. от 28.08.2014 г.) </w:t>
      </w:r>
      <w:r>
        <w:rPr>
          <w:sz w:val="26"/>
          <w:szCs w:val="26"/>
        </w:rPr>
        <w:t xml:space="preserve">«Об образовании в Челябинской области»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9453A8" w:rsidRDefault="009453A8" w:rsidP="009453A8">
      <w:pPr>
        <w:autoSpaceDE w:val="0"/>
        <w:autoSpaceDN w:val="0"/>
        <w:adjustRightInd w:val="0"/>
        <w:spacing w:line="67" w:lineRule="exact"/>
        <w:jc w:val="both"/>
        <w:rPr>
          <w:sz w:val="26"/>
          <w:szCs w:val="26"/>
        </w:rPr>
      </w:pPr>
    </w:p>
    <w:p w:rsidR="009453A8" w:rsidRDefault="009453A8" w:rsidP="009453A8">
      <w:pPr>
        <w:overflowPunct w:val="0"/>
        <w:autoSpaceDE w:val="0"/>
        <w:autoSpaceDN w:val="0"/>
        <w:adjustRightInd w:val="0"/>
        <w:spacing w:line="222" w:lineRule="auto"/>
        <w:jc w:val="both"/>
        <w:rPr>
          <w:sz w:val="26"/>
          <w:szCs w:val="26"/>
        </w:rPr>
      </w:pPr>
    </w:p>
    <w:p w:rsidR="009453A8" w:rsidRPr="00AF5987" w:rsidRDefault="009453A8" w:rsidP="009453A8">
      <w:pPr>
        <w:overflowPunct w:val="0"/>
        <w:autoSpaceDE w:val="0"/>
        <w:autoSpaceDN w:val="0"/>
        <w:adjustRightInd w:val="0"/>
        <w:spacing w:line="222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F5987">
        <w:rPr>
          <w:sz w:val="26"/>
          <w:szCs w:val="26"/>
        </w:rPr>
        <w:t xml:space="preserve">Об утверждении Концепции региональной системы оценки качества образования Челябинской области / Приказ Министерства образования и науки Челябинской области от 28.03.2013 г. № 03/961. </w:t>
      </w:r>
    </w:p>
    <w:p w:rsidR="009453A8" w:rsidRPr="00AF5987" w:rsidRDefault="009453A8" w:rsidP="009453A8">
      <w:pPr>
        <w:autoSpaceDE w:val="0"/>
        <w:autoSpaceDN w:val="0"/>
        <w:adjustRightInd w:val="0"/>
        <w:spacing w:line="65" w:lineRule="exact"/>
        <w:jc w:val="both"/>
        <w:rPr>
          <w:sz w:val="26"/>
          <w:szCs w:val="26"/>
        </w:rPr>
      </w:pPr>
    </w:p>
    <w:p w:rsidR="009453A8" w:rsidRDefault="009453A8" w:rsidP="009453A8">
      <w:pPr>
        <w:overflowPunct w:val="0"/>
        <w:autoSpaceDE w:val="0"/>
        <w:autoSpaceDN w:val="0"/>
        <w:adjustRightInd w:val="0"/>
        <w:spacing w:line="223" w:lineRule="auto"/>
        <w:jc w:val="both"/>
        <w:rPr>
          <w:sz w:val="26"/>
          <w:szCs w:val="26"/>
        </w:rPr>
      </w:pPr>
    </w:p>
    <w:p w:rsidR="009453A8" w:rsidRPr="00AF5987" w:rsidRDefault="009453A8" w:rsidP="009453A8">
      <w:pPr>
        <w:overflowPunct w:val="0"/>
        <w:autoSpaceDE w:val="0"/>
        <w:autoSpaceDN w:val="0"/>
        <w:adjustRightInd w:val="0"/>
        <w:spacing w:line="223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F5987">
        <w:rPr>
          <w:sz w:val="26"/>
          <w:szCs w:val="26"/>
        </w:rPr>
        <w:t xml:space="preserve">Приказ Министерства образования и науки Челябинской области от 05.12.2013 г. № 01/4591 «Об утверждении Концепции </w:t>
      </w:r>
      <w:proofErr w:type="spellStart"/>
      <w:r w:rsidRPr="00AF5987">
        <w:rPr>
          <w:sz w:val="26"/>
          <w:szCs w:val="26"/>
        </w:rPr>
        <w:t>профориентационной</w:t>
      </w:r>
      <w:proofErr w:type="spellEnd"/>
      <w:r w:rsidRPr="00AF5987">
        <w:rPr>
          <w:sz w:val="26"/>
          <w:szCs w:val="26"/>
        </w:rPr>
        <w:t xml:space="preserve"> работы образовательных организаций Челябинской области на 2013-2015 год» </w:t>
      </w:r>
    </w:p>
    <w:p w:rsidR="009453A8" w:rsidRPr="00AF5987" w:rsidRDefault="009453A8" w:rsidP="009453A8">
      <w:pPr>
        <w:overflowPunct w:val="0"/>
        <w:autoSpaceDE w:val="0"/>
        <w:autoSpaceDN w:val="0"/>
        <w:adjustRightInd w:val="0"/>
        <w:spacing w:line="226" w:lineRule="auto"/>
        <w:jc w:val="both"/>
      </w:pPr>
      <w:r>
        <w:rPr>
          <w:sz w:val="26"/>
          <w:szCs w:val="26"/>
        </w:rPr>
        <w:t xml:space="preserve"> 5. </w:t>
      </w:r>
      <w:r w:rsidRPr="00AF5987">
        <w:rPr>
          <w:sz w:val="26"/>
          <w:szCs w:val="26"/>
        </w:rPr>
        <w:t xml:space="preserve">Приказ Министерства образования и науки Российской Федерации от 06.10.2009 г. № </w:t>
      </w:r>
      <w:r>
        <w:rPr>
          <w:sz w:val="26"/>
          <w:szCs w:val="26"/>
        </w:rPr>
        <w:t xml:space="preserve">  </w:t>
      </w:r>
      <w:r w:rsidRPr="00AF5987">
        <w:rPr>
          <w:sz w:val="26"/>
          <w:szCs w:val="26"/>
        </w:rPr>
        <w:t>373 «Об утверждении федерального государственного образовательного стандарта начального общего образования» (Зарегистрирован Минюстом России 22.12.2009 г. № 17785).</w:t>
      </w:r>
    </w:p>
    <w:p w:rsidR="009453A8" w:rsidRPr="00F30B05" w:rsidRDefault="009453A8" w:rsidP="009453A8">
      <w:pPr>
        <w:tabs>
          <w:tab w:val="left" w:pos="855"/>
        </w:tabs>
        <w:autoSpaceDE w:val="0"/>
        <w:autoSpaceDN w:val="0"/>
        <w:adjustRightInd w:val="0"/>
        <w:spacing w:before="177"/>
        <w:ind w:right="-6"/>
        <w:jc w:val="both"/>
      </w:pPr>
      <w:r>
        <w:rPr>
          <w:sz w:val="26"/>
          <w:szCs w:val="26"/>
        </w:rPr>
        <w:t xml:space="preserve">6. </w:t>
      </w:r>
      <w:r w:rsidRPr="00AF5987">
        <w:rPr>
          <w:sz w:val="26"/>
          <w:szCs w:val="26"/>
        </w:rPr>
        <w:t>Приказ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9453A8" w:rsidRDefault="009453A8" w:rsidP="009453A8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 w:line="276" w:lineRule="auto"/>
        <w:jc w:val="both"/>
        <w:rPr>
          <w:sz w:val="26"/>
          <w:szCs w:val="26"/>
        </w:rPr>
      </w:pPr>
    </w:p>
    <w:p w:rsidR="009453A8" w:rsidRPr="00DF3D91" w:rsidRDefault="009453A8" w:rsidP="009453A8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 w:rsidRPr="00DF3D91">
        <w:rPr>
          <w:szCs w:val="24"/>
        </w:rPr>
        <w:t>7. 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9453A8" w:rsidRPr="00DF3D91" w:rsidRDefault="009453A8" w:rsidP="009453A8">
      <w:pPr>
        <w:autoSpaceDE w:val="0"/>
        <w:autoSpaceDN w:val="0"/>
        <w:adjustRightInd w:val="0"/>
        <w:spacing w:before="177"/>
        <w:ind w:right="-6"/>
        <w:jc w:val="both"/>
        <w:rPr>
          <w:szCs w:val="24"/>
        </w:rPr>
      </w:pPr>
      <w:r w:rsidRPr="00DF3D91">
        <w:rPr>
          <w:szCs w:val="24"/>
        </w:rPr>
        <w:t>8. Письмо Министерства образования и науки Челябинской области от</w:t>
      </w:r>
      <w:r w:rsidR="00967B1E">
        <w:rPr>
          <w:szCs w:val="24"/>
        </w:rPr>
        <w:t xml:space="preserve"> </w:t>
      </w:r>
      <w:bookmarkStart w:id="0" w:name="_GoBack"/>
      <w:bookmarkEnd w:id="0"/>
      <w:r w:rsidR="00700D02" w:rsidRPr="00DF3D91">
        <w:rPr>
          <w:szCs w:val="24"/>
        </w:rPr>
        <w:t>06.06.2017 г. № 1213/</w:t>
      </w:r>
      <w:proofErr w:type="gramStart"/>
      <w:r w:rsidR="00700D02" w:rsidRPr="00DF3D91">
        <w:rPr>
          <w:szCs w:val="24"/>
        </w:rPr>
        <w:t xml:space="preserve">5227 </w:t>
      </w:r>
      <w:r w:rsidRPr="00DF3D91">
        <w:rPr>
          <w:szCs w:val="24"/>
        </w:rPr>
        <w:t xml:space="preserve"> «</w:t>
      </w:r>
      <w:proofErr w:type="gramEnd"/>
      <w:r w:rsidRPr="00DF3D91">
        <w:rPr>
          <w:szCs w:val="24"/>
        </w:rPr>
        <w:t>О внесении изменений в основные образовательные программы начального общего, основного общего, среднего общего образования общеобразовательных организаций Челябинской области»</w:t>
      </w:r>
    </w:p>
    <w:p w:rsidR="009453A8" w:rsidRPr="00DF3D91" w:rsidRDefault="00700D02" w:rsidP="009453A8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 w:rsidRPr="00DF3D91">
        <w:rPr>
          <w:szCs w:val="24"/>
        </w:rPr>
        <w:t>9. Школьный учебный план на 2017-2018</w:t>
      </w:r>
      <w:r w:rsidR="009453A8" w:rsidRPr="00DF3D91">
        <w:rPr>
          <w:szCs w:val="24"/>
        </w:rPr>
        <w:t xml:space="preserve"> год.</w:t>
      </w:r>
    </w:p>
    <w:p w:rsidR="009453A8" w:rsidRPr="00E344FA" w:rsidRDefault="009453A8" w:rsidP="00187BB8">
      <w:pPr>
        <w:contextualSpacing w:val="0"/>
        <w:jc w:val="center"/>
        <w:rPr>
          <w:b/>
          <w:szCs w:val="24"/>
        </w:rPr>
      </w:pPr>
    </w:p>
    <w:p w:rsidR="00187BB8" w:rsidRDefault="00187BB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9453A8" w:rsidRDefault="009453A8" w:rsidP="00187BB8">
      <w:pPr>
        <w:contextualSpacing w:val="0"/>
        <w:jc w:val="right"/>
        <w:rPr>
          <w:sz w:val="28"/>
        </w:rPr>
      </w:pPr>
    </w:p>
    <w:p w:rsidR="00187BB8" w:rsidRPr="00187BB8" w:rsidRDefault="00187BB8" w:rsidP="007A18C8">
      <w:pPr>
        <w:contextualSpacing w:val="0"/>
        <w:jc w:val="both"/>
        <w:rPr>
          <w:szCs w:val="24"/>
        </w:rPr>
      </w:pPr>
      <w:proofErr w:type="gramStart"/>
      <w:r w:rsidRPr="00187BB8">
        <w:rPr>
          <w:szCs w:val="24"/>
        </w:rPr>
        <w:lastRenderedPageBreak/>
        <w:t>“ Любовь</w:t>
      </w:r>
      <w:proofErr w:type="gramEnd"/>
      <w:r w:rsidRPr="00187BB8">
        <w:rPr>
          <w:szCs w:val="24"/>
        </w:rPr>
        <w:t xml:space="preserve"> к отечеству дает воспитанию верный </w:t>
      </w:r>
    </w:p>
    <w:p w:rsidR="00187BB8" w:rsidRPr="00187BB8" w:rsidRDefault="00187BB8" w:rsidP="007A18C8">
      <w:pPr>
        <w:contextualSpacing w:val="0"/>
        <w:jc w:val="both"/>
        <w:rPr>
          <w:szCs w:val="24"/>
        </w:rPr>
      </w:pPr>
      <w:r w:rsidRPr="00187BB8">
        <w:rPr>
          <w:szCs w:val="24"/>
        </w:rPr>
        <w:t xml:space="preserve">                                             ключ к сердцу человека…..”</w:t>
      </w:r>
    </w:p>
    <w:p w:rsidR="00187BB8" w:rsidRPr="00187BB8" w:rsidRDefault="00187BB8" w:rsidP="007A18C8">
      <w:pPr>
        <w:contextualSpacing w:val="0"/>
        <w:jc w:val="both"/>
        <w:rPr>
          <w:szCs w:val="24"/>
        </w:rPr>
      </w:pPr>
      <w:r w:rsidRPr="00187BB8">
        <w:rPr>
          <w:szCs w:val="24"/>
        </w:rPr>
        <w:t xml:space="preserve">                                                                                                                К.Д.Ушинский.</w:t>
      </w:r>
    </w:p>
    <w:p w:rsidR="00187BB8" w:rsidRPr="00187BB8" w:rsidRDefault="00187BB8" w:rsidP="007A18C8">
      <w:pPr>
        <w:ind w:firstLine="709"/>
        <w:contextualSpacing w:val="0"/>
        <w:jc w:val="both"/>
        <w:rPr>
          <w:szCs w:val="24"/>
        </w:rPr>
      </w:pPr>
      <w:r w:rsidRPr="00187BB8">
        <w:rPr>
          <w:szCs w:val="24"/>
        </w:rPr>
        <w:t>Сегодня наше общество усилено пытается решить проблему снижения нравственного уровня современных детей. Социологи объясняют это научно-техническим прогрессом и урбанизацией, которые разрушают нравственные устои общества и первыми от этого страдают дети, как наименее психологически и социально не защищённые.</w:t>
      </w:r>
    </w:p>
    <w:p w:rsidR="00187BB8" w:rsidRPr="00187BB8" w:rsidRDefault="00187BB8" w:rsidP="007A18C8">
      <w:pPr>
        <w:ind w:firstLine="709"/>
        <w:contextualSpacing w:val="0"/>
        <w:jc w:val="both"/>
        <w:rPr>
          <w:szCs w:val="24"/>
        </w:rPr>
      </w:pPr>
      <w:r w:rsidRPr="00187BB8">
        <w:rPr>
          <w:szCs w:val="24"/>
        </w:rPr>
        <w:t>Общество нуждается в нравственной эволюции.</w:t>
      </w:r>
    </w:p>
    <w:p w:rsidR="00187BB8" w:rsidRPr="00187BB8" w:rsidRDefault="00187BB8" w:rsidP="007A18C8">
      <w:pPr>
        <w:ind w:firstLine="709"/>
        <w:contextualSpacing w:val="0"/>
        <w:jc w:val="both"/>
        <w:rPr>
          <w:szCs w:val="24"/>
        </w:rPr>
      </w:pPr>
      <w:r w:rsidRPr="00187BB8">
        <w:rPr>
          <w:szCs w:val="24"/>
        </w:rPr>
        <w:t>Чтобы направить усилия в решении этой проблемы в нужное русло, необходимо обратить взоры на народные традиции, использовав их, прежде всего, в воспитании подрастающего поколения,</w:t>
      </w:r>
    </w:p>
    <w:p w:rsidR="00187BB8" w:rsidRPr="00187BB8" w:rsidRDefault="00187BB8" w:rsidP="007A18C8">
      <w:pPr>
        <w:ind w:firstLine="709"/>
        <w:contextualSpacing w:val="0"/>
        <w:jc w:val="both"/>
        <w:rPr>
          <w:szCs w:val="24"/>
        </w:rPr>
      </w:pPr>
      <w:r w:rsidRPr="00187BB8">
        <w:rPr>
          <w:szCs w:val="24"/>
        </w:rPr>
        <w:t>По статистике, в тех странах, где сохранены национальные традиции, и дети являются носителями родной культуры, нравственный и интеллектуальный уровень детей и молодёжи достаточно высок.</w:t>
      </w:r>
    </w:p>
    <w:p w:rsidR="00187BB8" w:rsidRPr="00187BB8" w:rsidRDefault="00187BB8" w:rsidP="007A18C8">
      <w:pPr>
        <w:ind w:firstLine="709"/>
        <w:contextualSpacing w:val="0"/>
        <w:jc w:val="both"/>
        <w:rPr>
          <w:szCs w:val="24"/>
        </w:rPr>
      </w:pPr>
      <w:r w:rsidRPr="00187BB8">
        <w:rPr>
          <w:szCs w:val="24"/>
        </w:rPr>
        <w:t>Такая закономерность объяснятся тем, что традиционная культура располагает положительным опытом воспитания детей, накопленным многими поколениями.</w:t>
      </w:r>
    </w:p>
    <w:p w:rsidR="00187BB8" w:rsidRPr="00187BB8" w:rsidRDefault="00187BB8" w:rsidP="007A18C8">
      <w:pPr>
        <w:ind w:firstLine="709"/>
        <w:contextualSpacing w:val="0"/>
        <w:jc w:val="both"/>
        <w:rPr>
          <w:szCs w:val="24"/>
        </w:rPr>
      </w:pPr>
      <w:r w:rsidRPr="00187BB8">
        <w:rPr>
          <w:szCs w:val="24"/>
        </w:rPr>
        <w:t>Одним из мощных традиционных средств воспитания, является приобщение к народной культуре. Современные дети мало знакомы с её жанрами, а самая негативная тенденция в том, что сегодняшнее поколение не являются его носителями, а значит, происходит неполная социализация личности ребёнка в современных условиях.</w:t>
      </w:r>
    </w:p>
    <w:p w:rsidR="00187BB8" w:rsidRPr="00187BB8" w:rsidRDefault="00187BB8" w:rsidP="007A18C8">
      <w:pPr>
        <w:contextualSpacing w:val="0"/>
        <w:jc w:val="both"/>
        <w:rPr>
          <w:szCs w:val="24"/>
        </w:rPr>
      </w:pPr>
      <w:r w:rsidRPr="00187BB8">
        <w:rPr>
          <w:szCs w:val="24"/>
        </w:rPr>
        <w:t xml:space="preserve">Факультативный курс </w:t>
      </w:r>
      <w:r w:rsidR="00C31091" w:rsidRPr="00187BB8">
        <w:rPr>
          <w:szCs w:val="24"/>
        </w:rPr>
        <w:t>“Введение</w:t>
      </w:r>
      <w:r w:rsidRPr="00187BB8">
        <w:rPr>
          <w:szCs w:val="24"/>
        </w:rPr>
        <w:t xml:space="preserve"> в народоведение” посвящён изучению истории, традициям, культуре русского народа. </w:t>
      </w:r>
    </w:p>
    <w:p w:rsidR="00187BB8" w:rsidRPr="00187BB8" w:rsidRDefault="00187BB8" w:rsidP="007A18C8">
      <w:pPr>
        <w:contextualSpacing w:val="0"/>
        <w:jc w:val="both"/>
        <w:rPr>
          <w:szCs w:val="24"/>
        </w:rPr>
      </w:pPr>
      <w:r w:rsidRPr="00187BB8">
        <w:rPr>
          <w:szCs w:val="24"/>
        </w:rPr>
        <w:t xml:space="preserve">           Воспитывать обучающихся на традициях русской культуры необходимо потому, что более 80% обучающихся региона – русские.</w:t>
      </w:r>
    </w:p>
    <w:p w:rsidR="00187BB8" w:rsidRPr="00187BB8" w:rsidRDefault="00187BB8" w:rsidP="007A18C8">
      <w:pPr>
        <w:contextualSpacing w:val="0"/>
        <w:jc w:val="both"/>
        <w:rPr>
          <w:szCs w:val="24"/>
        </w:rPr>
      </w:pPr>
      <w:r w:rsidRPr="00187BB8">
        <w:rPr>
          <w:szCs w:val="24"/>
        </w:rPr>
        <w:t xml:space="preserve">            На Руси всегда чтили традиции, обычаи и праздники. Потому что народ, умея трудиться, умел веселиться.</w:t>
      </w:r>
    </w:p>
    <w:p w:rsidR="00187BB8" w:rsidRPr="00187BB8" w:rsidRDefault="00187BB8" w:rsidP="007A18C8">
      <w:pPr>
        <w:ind w:firstLine="709"/>
        <w:contextualSpacing w:val="0"/>
        <w:jc w:val="both"/>
        <w:rPr>
          <w:szCs w:val="24"/>
        </w:rPr>
      </w:pPr>
      <w:r w:rsidRPr="00187BB8">
        <w:rPr>
          <w:szCs w:val="24"/>
        </w:rPr>
        <w:t xml:space="preserve">Без праздников немыслима жизнь. Чем сложнее и противоречивее окружающая жизнь, чем она труднее и порою </w:t>
      </w:r>
      <w:proofErr w:type="spellStart"/>
      <w:r w:rsidRPr="00187BB8">
        <w:rPr>
          <w:szCs w:val="24"/>
        </w:rPr>
        <w:t>бесперспективнее</w:t>
      </w:r>
      <w:proofErr w:type="spellEnd"/>
      <w:r w:rsidRPr="00187BB8">
        <w:rPr>
          <w:szCs w:val="24"/>
        </w:rPr>
        <w:t>, тем необходимее праздники как потребность в положительных эмоциях, потребность быть вместе, как повод встретиться и даже помириться, если вдруг нарушились дружеские связи и отношения. Праздник нужен как тот понедельник, с которого мы обязательно начнем жить по–новому. Праздник хранит историю времени и народа.</w:t>
      </w:r>
    </w:p>
    <w:p w:rsidR="008A6B7F" w:rsidRPr="00187BB8" w:rsidRDefault="008A6B7F" w:rsidP="007A18C8">
      <w:pPr>
        <w:jc w:val="both"/>
        <w:rPr>
          <w:b/>
          <w:szCs w:val="24"/>
        </w:rPr>
      </w:pP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Уральский регион является территорией встречи, взаимодействия и взаимного обогащения различных культурно-исторических традиций. На этом культурно-историческом “поле” действуют современные силы и тенденции - политика и экономика, наука и образование, культура и медиа. Не учитывать историю, специфику и современные процессы межнационального взаимодействия становится недальновидно, а порой и опасно. Несмотря на длительную и непростую историю контактов народов Урала, освещение самобытных национальных культур, межкультурного взаимодействия и сложных периодов истории еще страдает многими заблуждениями и невежеством. Духовная и нравственная сила этой культуры и в наши дни оказывает благотворное воспитывающее влияние на всех, кто к ней прикасается, сохраняя и оберегая традиционно нравственные и жизненные народные ориентиры.</w:t>
      </w:r>
    </w:p>
    <w:p w:rsidR="008A6B7F" w:rsidRDefault="008A6B7F" w:rsidP="007A18C8">
      <w:pPr>
        <w:jc w:val="both"/>
        <w:rPr>
          <w:szCs w:val="24"/>
        </w:rPr>
      </w:pP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Изучение самобытной уникальной культуры наших предков имеет огромное значение в выполнении задач нравственного, патриотического и эстетического воспитания подрастающего поколения.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То, что утеряно обществом за многие годы в отношении народности образования, необходимо восстановить и переосмыслить в духе времени, которое характеризуется не только ростом национального самосознания народов, но и обострением межнациональных конфликтов. И сегодня каждый раз, прикасаясь к самобытной уникальной культуре наших предков, мы пробуждаем генетическую память, закладываем в умы и сердца молодого поколения любовь к родным корням, отношение к Родине, семье, уважение к традициям предков, понимание культуры других народов, осознание необходимости жить в гармонии с другими людьми.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</w:t>
      </w:r>
      <w:r w:rsidRPr="009A4BA2">
        <w:rPr>
          <w:szCs w:val="24"/>
        </w:rPr>
        <w:lastRenderedPageBreak/>
        <w:t>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Опираясь на природную детскую любознательность, потребность самостоятельного познания окружающего мира, познавательную активность и инициативность, в начальной школе создается образовательная  среда,  стимулирующая  активные  формы  познания: наблюдение, опыты, обсуждение разных мнений, предположений, учебный диалог и пр. Данный курс даёт возможность младшему школьнику предоставить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В младшем школьном возрасте продолжается социально-личностное развитие ребенка. Этот возрастной период характеризуется появлением достаточно осознанной системы представлений об окружающих людях, о себе, о нравственно-этических нормах, на основе которых строятся взаимоотношения со сверстниками и взрослыми, </w:t>
      </w:r>
      <w:r w:rsidR="00867627" w:rsidRPr="009A4BA2">
        <w:rPr>
          <w:szCs w:val="24"/>
        </w:rPr>
        <w:t>близкими и чужими людьми</w:t>
      </w:r>
      <w:r w:rsidRPr="009A4BA2">
        <w:rPr>
          <w:szCs w:val="24"/>
        </w:rPr>
        <w:t>.  Уровень сформированности этих личностных проявлений во многом зависит от направленности учебно-воспитательного процесса на организацию опыта разнообразной практической деятельности школьников (познавательной, трудовой, художественной и пр.).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    Создание условий для культурного самоопределения каждого обучающегося, его практической идентификации со своим народом должно быть обеспечено на начальных этапах его обучения в школе. Именно эту цель призван осуществить предлагаемый для ведения в рамках внеурочной деятельности </w:t>
      </w:r>
      <w:r>
        <w:rPr>
          <w:szCs w:val="24"/>
        </w:rPr>
        <w:t xml:space="preserve">общекультурного </w:t>
      </w:r>
      <w:r w:rsidR="00867627">
        <w:rPr>
          <w:szCs w:val="24"/>
        </w:rPr>
        <w:t>направления</w:t>
      </w:r>
      <w:r>
        <w:rPr>
          <w:szCs w:val="24"/>
        </w:rPr>
        <w:t xml:space="preserve"> кружок «Ручеёк»</w:t>
      </w:r>
      <w:r w:rsidRPr="009A4BA2">
        <w:rPr>
          <w:szCs w:val="24"/>
        </w:rPr>
        <w:t>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    В программе данного кружка содержатся сведения по истории, географии, экологии, литературе, </w:t>
      </w:r>
      <w:r>
        <w:rPr>
          <w:szCs w:val="24"/>
        </w:rPr>
        <w:t>культуре России и Урала</w:t>
      </w:r>
      <w:r w:rsidRPr="009A4BA2">
        <w:rPr>
          <w:szCs w:val="24"/>
        </w:rPr>
        <w:t>, информационные и практические материалы о народном творчестве и народных традициях, позволяющие учителю построить систему работы с учащимися начальных классов по формированию базиса их духовной культуры и социокультуризации каждого школьника.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 основу данного кружка могут быть внесены изменения, учитывающие специфику любого региона.</w:t>
      </w:r>
    </w:p>
    <w:p w:rsidR="008A6B7F" w:rsidRPr="00016086" w:rsidRDefault="00016086" w:rsidP="007A18C8">
      <w:pPr>
        <w:jc w:val="both"/>
        <w:rPr>
          <w:color w:val="auto"/>
          <w:szCs w:val="24"/>
        </w:rPr>
      </w:pPr>
      <w:r w:rsidRPr="00016086">
        <w:rPr>
          <w:color w:val="auto"/>
          <w:szCs w:val="24"/>
        </w:rPr>
        <w:t>В основе программы курса «Введение в народоведение» в 1-3 классах взята за основу авторская программа А. Лазарева «Введение в народоведение» (Программы общеобразовательных учреждений Начальные классы)</w:t>
      </w:r>
    </w:p>
    <w:p w:rsidR="008A6B7F" w:rsidRPr="008A6B7F" w:rsidRDefault="006D18BB" w:rsidP="007A18C8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Количество часов в неделю – 1 год обучения – 1ч., 2 год обучения – 1ч.,</w:t>
      </w:r>
      <w:r w:rsidRPr="006D18BB">
        <w:rPr>
          <w:szCs w:val="24"/>
        </w:rPr>
        <w:t xml:space="preserve"> </w:t>
      </w:r>
      <w:r>
        <w:rPr>
          <w:szCs w:val="24"/>
        </w:rPr>
        <w:t>3 год обучения – 1ч.,</w:t>
      </w:r>
    </w:p>
    <w:p w:rsidR="008A6B7F" w:rsidRPr="008A6B7F" w:rsidRDefault="008A6B7F" w:rsidP="007A18C8">
      <w:pPr>
        <w:spacing w:before="100" w:beforeAutospacing="1" w:after="100" w:afterAutospacing="1"/>
        <w:jc w:val="both"/>
        <w:rPr>
          <w:szCs w:val="24"/>
        </w:rPr>
      </w:pPr>
      <w:r w:rsidRPr="008A6B7F">
        <w:rPr>
          <w:szCs w:val="24"/>
        </w:rPr>
        <w:t>Колич</w:t>
      </w:r>
      <w:r w:rsidR="00867627">
        <w:rPr>
          <w:szCs w:val="24"/>
        </w:rPr>
        <w:t>ество часов в неделю по ОБУП - 1</w:t>
      </w:r>
    </w:p>
    <w:p w:rsidR="008A6B7F" w:rsidRPr="006E4C7B" w:rsidRDefault="00867627" w:rsidP="007A18C8">
      <w:pPr>
        <w:spacing w:before="100" w:beforeAutospacing="1" w:after="100" w:afterAutospacing="1"/>
        <w:jc w:val="both"/>
        <w:rPr>
          <w:color w:val="FF0000"/>
          <w:szCs w:val="24"/>
        </w:rPr>
      </w:pPr>
      <w:r w:rsidRPr="008A6B7F">
        <w:rPr>
          <w:szCs w:val="24"/>
        </w:rPr>
        <w:t>Количество часов</w:t>
      </w:r>
      <w:r>
        <w:rPr>
          <w:szCs w:val="24"/>
        </w:rPr>
        <w:t xml:space="preserve"> в год </w:t>
      </w:r>
      <w:r w:rsidR="006D18BB">
        <w:rPr>
          <w:szCs w:val="24"/>
        </w:rPr>
        <w:t>–</w:t>
      </w:r>
      <w:r>
        <w:rPr>
          <w:szCs w:val="24"/>
        </w:rPr>
        <w:t xml:space="preserve"> </w:t>
      </w:r>
      <w:r w:rsidR="00016086">
        <w:rPr>
          <w:szCs w:val="24"/>
        </w:rPr>
        <w:t xml:space="preserve">1 класс </w:t>
      </w:r>
      <w:r w:rsidR="007A18C8">
        <w:rPr>
          <w:szCs w:val="24"/>
        </w:rPr>
        <w:t>- 33часа</w:t>
      </w:r>
      <w:r w:rsidR="00016086">
        <w:rPr>
          <w:szCs w:val="24"/>
        </w:rPr>
        <w:t>, 2 класс – 34часа, 3 класс – 34часа.</w:t>
      </w:r>
    </w:p>
    <w:p w:rsidR="008A6B7F" w:rsidRPr="008A6B7F" w:rsidRDefault="008A6B7F" w:rsidP="007A18C8">
      <w:pPr>
        <w:spacing w:before="100" w:beforeAutospacing="1" w:after="100" w:afterAutospacing="1"/>
        <w:jc w:val="both"/>
        <w:rPr>
          <w:szCs w:val="24"/>
        </w:rPr>
      </w:pPr>
      <w:r w:rsidRPr="008A6B7F">
        <w:rPr>
          <w:szCs w:val="24"/>
        </w:rPr>
        <w:t>Методическое пособие для учителя:</w:t>
      </w:r>
    </w:p>
    <w:p w:rsidR="008A6B7F" w:rsidRDefault="008A6B7F" w:rsidP="007A18C8">
      <w:pPr>
        <w:spacing w:before="100" w:beforeAutospacing="1" w:after="100" w:afterAutospacing="1"/>
        <w:jc w:val="both"/>
        <w:rPr>
          <w:szCs w:val="24"/>
        </w:rPr>
      </w:pPr>
      <w:r w:rsidRPr="008A6B7F">
        <w:rPr>
          <w:szCs w:val="24"/>
        </w:rPr>
        <w:t xml:space="preserve">1.А.Лазарев.  Народоведение. Книга </w:t>
      </w:r>
      <w:r>
        <w:rPr>
          <w:szCs w:val="24"/>
        </w:rPr>
        <w:t>для учителя.- Челябинск, 1997г.</w:t>
      </w:r>
    </w:p>
    <w:p w:rsidR="008A6B7F" w:rsidRPr="008A6B7F" w:rsidRDefault="008A6B7F" w:rsidP="007A18C8">
      <w:pPr>
        <w:spacing w:before="100" w:beforeAutospacing="1" w:after="100" w:afterAutospacing="1"/>
        <w:jc w:val="both"/>
        <w:rPr>
          <w:szCs w:val="24"/>
        </w:rPr>
      </w:pPr>
      <w:r w:rsidRPr="008A6B7F">
        <w:rPr>
          <w:szCs w:val="24"/>
        </w:rPr>
        <w:t xml:space="preserve"> 2.Фольклор народов России. Москва, 2002г. Дрофа.</w:t>
      </w:r>
    </w:p>
    <w:p w:rsidR="008A6B7F" w:rsidRPr="008A6B7F" w:rsidRDefault="008A6B7F" w:rsidP="007A18C8">
      <w:pPr>
        <w:spacing w:before="100" w:beforeAutospacing="1" w:after="100" w:afterAutospacing="1"/>
        <w:jc w:val="both"/>
        <w:rPr>
          <w:szCs w:val="24"/>
        </w:rPr>
      </w:pPr>
    </w:p>
    <w:p w:rsidR="005B60DE" w:rsidRPr="005B60DE" w:rsidRDefault="005B60DE" w:rsidP="007A18C8">
      <w:pPr>
        <w:spacing w:before="100" w:beforeAutospacing="1" w:after="100" w:afterAutospacing="1"/>
        <w:jc w:val="both"/>
        <w:rPr>
          <w:b/>
          <w:szCs w:val="24"/>
        </w:rPr>
      </w:pPr>
      <w:r w:rsidRPr="005B60DE">
        <w:rPr>
          <w:b/>
          <w:szCs w:val="24"/>
        </w:rPr>
        <w:t>Сроки реализации дополнительной образовательной программы.</w:t>
      </w:r>
    </w:p>
    <w:p w:rsidR="005B60DE" w:rsidRPr="005B60DE" w:rsidRDefault="005B60DE" w:rsidP="007A18C8">
      <w:pPr>
        <w:spacing w:before="100" w:beforeAutospacing="1" w:after="100" w:afterAutospacing="1"/>
        <w:jc w:val="both"/>
        <w:rPr>
          <w:szCs w:val="24"/>
        </w:rPr>
      </w:pPr>
      <w:r w:rsidRPr="005B60DE">
        <w:rPr>
          <w:szCs w:val="24"/>
        </w:rPr>
        <w:t>В соответствии с требованиями Стандарта кружок «Ручеёк» организуется по социальному направлению развития личности. Организация занятий кружка регулируется базисным учебным планом образовательного учреждения. В данном случае это занятия со 1 по 3 класс. По 1 часу в</w:t>
      </w:r>
      <w:r w:rsidR="007A18C8">
        <w:rPr>
          <w:szCs w:val="24"/>
        </w:rPr>
        <w:t xml:space="preserve"> неделю. Общее число часов – 101</w:t>
      </w:r>
      <w:r w:rsidRPr="005B60DE">
        <w:rPr>
          <w:szCs w:val="24"/>
        </w:rPr>
        <w:t>.</w:t>
      </w:r>
    </w:p>
    <w:p w:rsidR="005B60DE" w:rsidRPr="005B60DE" w:rsidRDefault="005B60DE" w:rsidP="007A18C8">
      <w:pPr>
        <w:spacing w:before="100" w:beforeAutospacing="1" w:after="100" w:afterAutospacing="1"/>
        <w:jc w:val="both"/>
        <w:rPr>
          <w:szCs w:val="24"/>
        </w:rPr>
      </w:pPr>
      <w:r w:rsidRPr="005B60DE">
        <w:rPr>
          <w:szCs w:val="24"/>
        </w:rPr>
        <w:t>Формы и режим занятий.</w:t>
      </w:r>
    </w:p>
    <w:p w:rsidR="008A6B7F" w:rsidRPr="009A4BA2" w:rsidRDefault="005B60DE" w:rsidP="009453A8">
      <w:pPr>
        <w:spacing w:before="100" w:beforeAutospacing="1" w:after="100" w:afterAutospacing="1"/>
        <w:jc w:val="both"/>
        <w:rPr>
          <w:szCs w:val="24"/>
        </w:rPr>
      </w:pPr>
      <w:r w:rsidRPr="005B60DE">
        <w:rPr>
          <w:szCs w:val="24"/>
        </w:rPr>
        <w:t>Используются разнообразные формы: урок, прогулка, экскурсия, игры на воздухе и в помещении, работа в</w:t>
      </w:r>
      <w:r>
        <w:rPr>
          <w:szCs w:val="24"/>
        </w:rPr>
        <w:t xml:space="preserve"> мастерских, посещение музеев</w:t>
      </w:r>
      <w:r w:rsidRPr="005B60DE">
        <w:rPr>
          <w:szCs w:val="24"/>
        </w:rPr>
        <w:t>, выставок. Режим занятий соответственно выбранной фо</w:t>
      </w:r>
      <w:r w:rsidR="009453A8">
        <w:rPr>
          <w:szCs w:val="24"/>
        </w:rPr>
        <w:t>рме может варьироваться.</w:t>
      </w:r>
    </w:p>
    <w:p w:rsidR="008A6B7F" w:rsidRPr="00590EDC" w:rsidRDefault="008A6B7F" w:rsidP="007A18C8">
      <w:pPr>
        <w:jc w:val="both"/>
        <w:rPr>
          <w:b/>
          <w:szCs w:val="24"/>
        </w:rPr>
      </w:pPr>
      <w:r>
        <w:rPr>
          <w:b/>
          <w:szCs w:val="24"/>
        </w:rPr>
        <w:t>Цели и задачи:</w:t>
      </w:r>
    </w:p>
    <w:p w:rsidR="005B60DE" w:rsidRPr="005B60DE" w:rsidRDefault="008A6B7F" w:rsidP="007A18C8">
      <w:pPr>
        <w:jc w:val="both"/>
        <w:rPr>
          <w:b/>
          <w:szCs w:val="24"/>
        </w:rPr>
      </w:pPr>
      <w:r w:rsidRPr="005B60DE">
        <w:rPr>
          <w:b/>
          <w:szCs w:val="24"/>
        </w:rPr>
        <w:t>Цель:</w:t>
      </w:r>
    </w:p>
    <w:p w:rsidR="008A6B7F" w:rsidRPr="009A4BA2" w:rsidRDefault="005B60DE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 xml:space="preserve"> </w:t>
      </w:r>
      <w:proofErr w:type="spellStart"/>
      <w:r w:rsidR="008A6B7F" w:rsidRPr="009A4BA2">
        <w:rPr>
          <w:szCs w:val="24"/>
        </w:rPr>
        <w:t>социокультуризация</w:t>
      </w:r>
      <w:proofErr w:type="spellEnd"/>
      <w:r w:rsidR="008A6B7F" w:rsidRPr="009A4BA2">
        <w:rPr>
          <w:szCs w:val="24"/>
        </w:rPr>
        <w:t xml:space="preserve"> (практическая идентификация со своим народом) обучающихся младшего школьного возраста на основе погружения в традиции и обычаи русского народа (российских народностей в региональном представительстве) с учётом особенностей возрастного развития обучающихся, воспитанников, приобщение их к культурному наследию своего народа.</w:t>
      </w:r>
    </w:p>
    <w:p w:rsidR="008A6B7F" w:rsidRPr="00590EDC" w:rsidRDefault="008A6B7F" w:rsidP="007A18C8">
      <w:pPr>
        <w:jc w:val="both"/>
        <w:rPr>
          <w:b/>
          <w:szCs w:val="24"/>
        </w:rPr>
      </w:pPr>
      <w:r w:rsidRPr="00590EDC">
        <w:rPr>
          <w:b/>
          <w:szCs w:val="24"/>
        </w:rPr>
        <w:lastRenderedPageBreak/>
        <w:t xml:space="preserve">Задачи: 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</w:t>
      </w:r>
      <w:r>
        <w:rPr>
          <w:szCs w:val="24"/>
        </w:rPr>
        <w:t xml:space="preserve">- </w:t>
      </w:r>
      <w:r w:rsidRPr="009A4BA2">
        <w:rPr>
          <w:szCs w:val="24"/>
        </w:rPr>
        <w:t>формировать личность учащегося, способного самостоятельно, равноправно выполнять различные социальные роли;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прививать навыки социального поведения средствами данного курса на доступном материале;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формировать представления о семье, родном доме как составной составляющей общества;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формировать навыки продуктивных видов деятельности (в том числе игровой), коммуникативных умений;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расширять социальные контакты с целью формирования навыков социального общежития, нравственного поведения на основе народных обрядов и традиций;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развивать интерес и потребность к процессу речевого общения;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знать народные праздники, игры, песни и танцы;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формировать элементы доступного пониманию анализа, синтеза, сравнения;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активизировать внимание и память;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формировать навыки соблюдения поведенческих норм семейной жизни.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>- з</w:t>
      </w:r>
      <w:r w:rsidRPr="009A4BA2">
        <w:rPr>
          <w:szCs w:val="24"/>
        </w:rPr>
        <w:t>наком</w:t>
      </w:r>
      <w:r>
        <w:rPr>
          <w:szCs w:val="24"/>
        </w:rPr>
        <w:t>ить</w:t>
      </w:r>
      <w:r w:rsidRPr="009A4BA2">
        <w:rPr>
          <w:szCs w:val="24"/>
        </w:rPr>
        <w:t xml:space="preserve"> с народным творчеством и народной культурой</w:t>
      </w:r>
      <w:r>
        <w:rPr>
          <w:szCs w:val="24"/>
        </w:rPr>
        <w:t xml:space="preserve"> России в целом и Уральского региона</w:t>
      </w:r>
      <w:r w:rsidRPr="009A4BA2">
        <w:rPr>
          <w:szCs w:val="24"/>
        </w:rPr>
        <w:t xml:space="preserve"> в частности.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>- о</w:t>
      </w:r>
      <w:r w:rsidRPr="009A4BA2">
        <w:rPr>
          <w:szCs w:val="24"/>
        </w:rPr>
        <w:t>сознание тесной взаимосвязи культуры и истории большой и малой Родины, понимание исторических корней современной культуры.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>-  о</w:t>
      </w:r>
      <w:r w:rsidRPr="009A4BA2">
        <w:rPr>
          <w:szCs w:val="24"/>
        </w:rPr>
        <w:t>смысление места своей семьи и себя самого в истории и народной культуре.</w:t>
      </w:r>
    </w:p>
    <w:p w:rsidR="008A6B7F" w:rsidRPr="00590EDC" w:rsidRDefault="008A6B7F" w:rsidP="007A18C8">
      <w:pPr>
        <w:jc w:val="both"/>
        <w:rPr>
          <w:b/>
          <w:szCs w:val="24"/>
        </w:rPr>
      </w:pPr>
      <w:r w:rsidRPr="009A4BA2">
        <w:rPr>
          <w:szCs w:val="24"/>
        </w:rPr>
        <w:t xml:space="preserve">     </w:t>
      </w:r>
      <w:r w:rsidRPr="00590EDC">
        <w:rPr>
          <w:b/>
          <w:szCs w:val="24"/>
        </w:rPr>
        <w:t>Реализация этих элементов осуществля</w:t>
      </w:r>
      <w:r>
        <w:rPr>
          <w:b/>
          <w:szCs w:val="24"/>
        </w:rPr>
        <w:t>ется последовательно, от первого класса к третьему</w:t>
      </w:r>
      <w:r w:rsidRPr="00590EDC">
        <w:rPr>
          <w:b/>
          <w:szCs w:val="24"/>
        </w:rPr>
        <w:t>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    Ценностные ориентиры программного содержания кружка 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отражают целевые установки системы начального образования:</w:t>
      </w:r>
    </w:p>
    <w:p w:rsidR="008A6B7F" w:rsidRPr="009A4BA2" w:rsidRDefault="008A6B7F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A4BA2">
        <w:rPr>
          <w:szCs w:val="24"/>
        </w:rPr>
        <w:t>формирование основ гражданской идентичности личности на основе: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чувства сопричастности и гордости за свою Родину, народ, историю;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восприятия мира как единого и целостного при разнообразии культур, национальностей;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уважения истории и культуры каждого народа;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формирование психологических условий развития общения, сотрудничества на основе: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доброжелательности, доверия и внимания к людям, готовности к сотрудничеству и дружбе;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уважения к окружающим – умения слушать и слышать собеседника, признавать право каждого на собственное мнение;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– обеспечения эмоционального благополучия ребенка;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– приобщения, обучающихся к общечеловеческим ценностям;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– интеллектуального и духовного развития личности ребенка;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– укрепления психического и физического здоровья;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формирование ценностно-смысловой сферы личности на основе: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принятия и уважения ценностей семьи и школы, коллектива, общества и стремления следовать им;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формирования чувства прекрасного и эстетических чувств благодаря знакомству с народной культурой;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– взаимодействия педагога дополнительного образования с семьей.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развитие умения учиться, а именно: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– создания условий для развития личности ребенка;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– развитие мотивации личности к познанию и творчеству;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развитие познавательных способностей и интересов, инициативы и любознательности, развитие творческого самовыражения;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формирование умения учиться и способности к организации своей деятельности, умению планировать работу, оценивать её;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развитие самостоятельности, инициативы и ответственности на основе: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развития самоуважения, самокритичности;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ответственности за свои действия;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- готовности к преодолению трудностей;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– профилактики асоциального поведения;</w:t>
      </w:r>
    </w:p>
    <w:p w:rsidR="006D18BB" w:rsidRPr="009453A8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– создания условий для социального, культурного и профессионального самоопределения, творческой самореализации личности ребенка, ее интеграции в систему </w:t>
      </w:r>
      <w:r w:rsidR="009453A8">
        <w:rPr>
          <w:szCs w:val="24"/>
        </w:rPr>
        <w:t>мировой и отечественной культур</w:t>
      </w:r>
    </w:p>
    <w:p w:rsidR="008A6B7F" w:rsidRPr="00E344FA" w:rsidRDefault="009453A8" w:rsidP="007A18C8">
      <w:pPr>
        <w:contextualSpacing w:val="0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</w:t>
      </w:r>
      <w:r w:rsidR="00E344FA" w:rsidRPr="00E344FA">
        <w:rPr>
          <w:b/>
          <w:szCs w:val="24"/>
        </w:rPr>
        <w:t xml:space="preserve">ОБЩАЯ </w:t>
      </w:r>
      <w:r w:rsidR="008A6B7F" w:rsidRPr="00E344FA">
        <w:rPr>
          <w:b/>
          <w:szCs w:val="24"/>
        </w:rPr>
        <w:t xml:space="preserve">ХАРАКТЕРИСТИКА </w:t>
      </w:r>
      <w:r w:rsidR="00D2045A">
        <w:rPr>
          <w:b/>
          <w:szCs w:val="24"/>
        </w:rPr>
        <w:t xml:space="preserve">УЧЕБНОГО </w:t>
      </w:r>
      <w:r w:rsidR="008A6B7F" w:rsidRPr="00E344FA">
        <w:rPr>
          <w:b/>
          <w:szCs w:val="24"/>
        </w:rPr>
        <w:t>КУРСА</w:t>
      </w:r>
    </w:p>
    <w:p w:rsidR="008A6B7F" w:rsidRDefault="008A6B7F" w:rsidP="007A18C8">
      <w:pPr>
        <w:contextualSpacing w:val="0"/>
        <w:jc w:val="both"/>
      </w:pP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i/>
          <w:szCs w:val="24"/>
        </w:rPr>
        <w:t>- функционирование традиций в системе календарно-обрядового цикла;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i/>
          <w:szCs w:val="24"/>
        </w:rPr>
        <w:t>- коллективность творчества;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i/>
          <w:szCs w:val="24"/>
        </w:rPr>
        <w:t>- подлинность традиций.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szCs w:val="24"/>
        </w:rPr>
        <w:t xml:space="preserve">   В ходе работы перед детьми раскроется система миропонимания, выработанная нашими предками по трём основным вечным вопросам человеческой жизни. Они хозяйственно-практически, духовно, нравственно и эстетически являются стержневыми для любого народа и для любой эпохи, в том числе и для современной: "Человек и его взаимоотношения с природой"; "Человек и его семья"; "Человек и история его народа".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szCs w:val="24"/>
        </w:rPr>
        <w:t xml:space="preserve">   Соответственно этим трём проблемам, которые по-своему решает каждая эпоха, каждый народ и каждый человек, распределится на основной материал курса. Он представляет собой народный вариант ответа на перечисленные вопросы. Это – календарно-обрядовая культура; семейно-обрядовая культура; культурное наследие, отражающее разные этапы в жизни народа и их своеобразие; способы осмысления истории самим народом и собственно процесс становления национального характера.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szCs w:val="24"/>
        </w:rPr>
        <w:t xml:space="preserve">       Уже формулировка мировоззренческих проблем курса говорит о том, что разрешать их учитель может, используя материал культуры любого народа или нескольких народов – в сопоставлении между собой.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szCs w:val="24"/>
        </w:rPr>
        <w:t xml:space="preserve">Непосредственно в конкретных трёх программах курса – "Человек и природа в народной культуре"; "Человек и семья в народной культуре"; "Человек и родная земля в народной культуре" – обозначенные в названиях проблемы разработаны на материале традиционной русской культуры. 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szCs w:val="24"/>
        </w:rPr>
        <w:t xml:space="preserve">  Разделы программы – это не просто получение знаний, но осмысление явлений народной культуры с точки зрения их значения для детей и взрослых, как нравственных и эстетических ценностей. Именно поэтому говорится не об изучении, а об освоении народной культуры.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  <w:r w:rsidRPr="005B60DE">
        <w:rPr>
          <w:szCs w:val="24"/>
        </w:rPr>
        <w:t xml:space="preserve">       Планирование курса используется в соответствии с временами года, время празднования праздника по календарю по усмотрению учителя занятия можно менять местами.</w:t>
      </w:r>
    </w:p>
    <w:p w:rsidR="008A6B7F" w:rsidRPr="005B60DE" w:rsidRDefault="008A6B7F" w:rsidP="007A18C8">
      <w:pPr>
        <w:contextualSpacing w:val="0"/>
        <w:jc w:val="both"/>
        <w:rPr>
          <w:szCs w:val="24"/>
        </w:rPr>
      </w:pPr>
    </w:p>
    <w:p w:rsidR="008A6B7F" w:rsidRPr="005B60DE" w:rsidRDefault="008A6B7F" w:rsidP="007A18C8">
      <w:pPr>
        <w:contextualSpacing w:val="0"/>
        <w:jc w:val="both"/>
        <w:rPr>
          <w:b/>
          <w:szCs w:val="24"/>
        </w:rPr>
      </w:pPr>
    </w:p>
    <w:p w:rsidR="008A6B7F" w:rsidRPr="005B60DE" w:rsidRDefault="008A6B7F" w:rsidP="007A18C8">
      <w:pPr>
        <w:contextualSpacing w:val="0"/>
        <w:jc w:val="both"/>
        <w:rPr>
          <w:b/>
          <w:szCs w:val="24"/>
        </w:rPr>
      </w:pPr>
    </w:p>
    <w:p w:rsidR="008A6B7F" w:rsidRPr="005B60DE" w:rsidRDefault="008A6B7F" w:rsidP="007A18C8">
      <w:pPr>
        <w:contextualSpacing w:val="0"/>
        <w:jc w:val="both"/>
        <w:rPr>
          <w:b/>
          <w:szCs w:val="24"/>
        </w:rPr>
      </w:pPr>
    </w:p>
    <w:p w:rsidR="008A6B7F" w:rsidRPr="005B60DE" w:rsidRDefault="008A6B7F" w:rsidP="007A18C8">
      <w:pPr>
        <w:contextualSpacing w:val="0"/>
        <w:jc w:val="both"/>
        <w:rPr>
          <w:b/>
          <w:szCs w:val="24"/>
        </w:rPr>
      </w:pPr>
    </w:p>
    <w:p w:rsidR="008A6B7F" w:rsidRPr="005B60DE" w:rsidRDefault="008A6B7F" w:rsidP="007A18C8">
      <w:pPr>
        <w:contextualSpacing w:val="0"/>
        <w:jc w:val="both"/>
        <w:rPr>
          <w:b/>
          <w:szCs w:val="24"/>
        </w:rPr>
      </w:pPr>
    </w:p>
    <w:p w:rsidR="008A6B7F" w:rsidRPr="005B60DE" w:rsidRDefault="008A6B7F" w:rsidP="007A18C8">
      <w:pPr>
        <w:contextualSpacing w:val="0"/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A6B7F" w:rsidRDefault="008A6B7F" w:rsidP="007A18C8">
      <w:pPr>
        <w:jc w:val="both"/>
        <w:rPr>
          <w:b/>
          <w:szCs w:val="24"/>
        </w:rPr>
      </w:pPr>
    </w:p>
    <w:p w:rsidR="00867627" w:rsidRDefault="00867627" w:rsidP="007A18C8">
      <w:pPr>
        <w:jc w:val="both"/>
        <w:rPr>
          <w:b/>
          <w:szCs w:val="24"/>
        </w:rPr>
      </w:pPr>
    </w:p>
    <w:p w:rsidR="00867627" w:rsidRDefault="00867627" w:rsidP="007A18C8">
      <w:pPr>
        <w:jc w:val="both"/>
        <w:rPr>
          <w:b/>
          <w:szCs w:val="24"/>
        </w:rPr>
      </w:pPr>
    </w:p>
    <w:p w:rsidR="00FB71CA" w:rsidRDefault="00FB71CA" w:rsidP="007A18C8">
      <w:pPr>
        <w:jc w:val="both"/>
        <w:rPr>
          <w:b/>
          <w:szCs w:val="24"/>
        </w:rPr>
      </w:pPr>
    </w:p>
    <w:p w:rsidR="006D18BB" w:rsidRDefault="006D18BB" w:rsidP="007A18C8">
      <w:pPr>
        <w:jc w:val="both"/>
        <w:rPr>
          <w:b/>
          <w:szCs w:val="24"/>
        </w:rPr>
      </w:pPr>
    </w:p>
    <w:p w:rsidR="00FB71CA" w:rsidRDefault="00FB71CA" w:rsidP="007A18C8">
      <w:pPr>
        <w:jc w:val="both"/>
        <w:rPr>
          <w:b/>
          <w:szCs w:val="24"/>
        </w:rPr>
      </w:pPr>
    </w:p>
    <w:p w:rsidR="008A6B7F" w:rsidRPr="00E344FA" w:rsidRDefault="008A6B7F" w:rsidP="009453A8">
      <w:pPr>
        <w:jc w:val="center"/>
        <w:rPr>
          <w:b/>
          <w:szCs w:val="24"/>
        </w:rPr>
      </w:pPr>
      <w:r w:rsidRPr="00E344FA">
        <w:rPr>
          <w:b/>
          <w:szCs w:val="24"/>
        </w:rPr>
        <w:lastRenderedPageBreak/>
        <w:t>СОДЕРЖАНИЕ ПРОГРАММЫ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1 год обучения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 w:rsidRPr="00E80633">
        <w:rPr>
          <w:b/>
          <w:bCs/>
          <w:szCs w:val="24"/>
        </w:rPr>
        <w:t xml:space="preserve">                         Тема: Все дороги ведут к дому (6ч)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 xml:space="preserve">Введение в </w:t>
      </w:r>
      <w:r w:rsidRPr="006E4C7B">
        <w:rPr>
          <w:bCs/>
          <w:color w:val="FF0000"/>
          <w:szCs w:val="24"/>
        </w:rPr>
        <w:t xml:space="preserve"> </w:t>
      </w:r>
      <w:r w:rsidRPr="007A18C8">
        <w:rPr>
          <w:bCs/>
          <w:color w:val="auto"/>
          <w:szCs w:val="24"/>
        </w:rPr>
        <w:t>народоведение. «Познай</w:t>
      </w:r>
      <w:r w:rsidRPr="00E80633">
        <w:rPr>
          <w:bCs/>
          <w:szCs w:val="24"/>
        </w:rPr>
        <w:t xml:space="preserve"> свой народ, и ты станешь человеком» К.Ушинский.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Все дороги ведут к дому. Русские народные игры: Волк и зайчики,     Гуси-лебеди, домой! Что такое считалка? /Разучивание считалок.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Слово «Дом». Дом-это добро.  Русская народная игра: В садовника.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Без чего дом не бывает? Русская печь –матушка.  Сказка: Лиса, Заяц,  Петух.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Быт крестьянской семьи. Предметы старинной крестьянской избы.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Экскурсия в музей.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 w:rsidRPr="00E80633">
        <w:rPr>
          <w:bCs/>
          <w:szCs w:val="24"/>
        </w:rPr>
        <w:t>Дом посиделок -что церковь без народа. Розыгрыш.  Скороговорки.   Разучивание скороговорок.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 w:rsidRPr="00E80633">
        <w:rPr>
          <w:b/>
          <w:bCs/>
          <w:szCs w:val="24"/>
        </w:rPr>
        <w:t>Тема:</w:t>
      </w:r>
      <w:r>
        <w:rPr>
          <w:b/>
          <w:bCs/>
          <w:szCs w:val="24"/>
        </w:rPr>
        <w:t xml:space="preserve"> Кто друг мой самый? Мама.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«Слово» Мама. Пословицы о маме. Нет дороже дружка, чем родная матушка. Сказка: Волк и козлята.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 w:rsidRPr="00E80633">
        <w:rPr>
          <w:b/>
          <w:bCs/>
          <w:szCs w:val="24"/>
        </w:rPr>
        <w:t>Тем</w:t>
      </w:r>
      <w:r>
        <w:rPr>
          <w:b/>
          <w:bCs/>
          <w:szCs w:val="24"/>
        </w:rPr>
        <w:t>а: Без хозяина дом-сирота.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Папа- это покой. Сказка: Как отец учил сына бесстрашию, Жестокий урок.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Отец -всегда молодец!  Плач по отцу.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 w:rsidRPr="00E80633">
        <w:rPr>
          <w:b/>
          <w:bCs/>
          <w:szCs w:val="24"/>
        </w:rPr>
        <w:t>Тем</w:t>
      </w:r>
      <w:r>
        <w:rPr>
          <w:b/>
          <w:bCs/>
          <w:szCs w:val="24"/>
        </w:rPr>
        <w:t>а: «Жили-были дед да баба…»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 xml:space="preserve">Слово «Дед».  Сказка: Медведь и старик со старухой.  Слово «Баба».  Сказка: </w:t>
      </w:r>
      <w:proofErr w:type="spellStart"/>
      <w:r w:rsidRPr="00E80633">
        <w:rPr>
          <w:bCs/>
          <w:szCs w:val="24"/>
        </w:rPr>
        <w:t>Пыхтелка</w:t>
      </w:r>
      <w:proofErr w:type="spellEnd"/>
      <w:r w:rsidRPr="00E80633">
        <w:rPr>
          <w:bCs/>
          <w:szCs w:val="24"/>
        </w:rPr>
        <w:t>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 xml:space="preserve">Песни и забавы бабушки </w:t>
      </w:r>
      <w:proofErr w:type="spellStart"/>
      <w:r w:rsidRPr="00E80633">
        <w:rPr>
          <w:bCs/>
          <w:szCs w:val="24"/>
        </w:rPr>
        <w:t>Ульяны</w:t>
      </w:r>
      <w:proofErr w:type="spellEnd"/>
      <w:r w:rsidRPr="00E80633">
        <w:rPr>
          <w:bCs/>
          <w:szCs w:val="24"/>
        </w:rPr>
        <w:t xml:space="preserve"> для внуков. Русская народная </w:t>
      </w:r>
      <w:proofErr w:type="gramStart"/>
      <w:r w:rsidRPr="00E80633">
        <w:rPr>
          <w:bCs/>
          <w:szCs w:val="24"/>
        </w:rPr>
        <w:t>игра:  «</w:t>
      </w:r>
      <w:proofErr w:type="gramEnd"/>
      <w:r w:rsidRPr="00E80633">
        <w:rPr>
          <w:bCs/>
          <w:szCs w:val="24"/>
        </w:rPr>
        <w:t>У медведя во бору», игра: «Прячу, прячу ремешок».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Тема: «Брат и сестра»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Брат и сестра. Сказка.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 w:rsidRPr="00E80633">
        <w:rPr>
          <w:b/>
          <w:bCs/>
          <w:szCs w:val="24"/>
        </w:rPr>
        <w:t>Тема: С</w:t>
      </w:r>
      <w:r>
        <w:rPr>
          <w:b/>
          <w:bCs/>
          <w:szCs w:val="24"/>
        </w:rPr>
        <w:t>емья и семейные праздники.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Семейный котел всегда кипит.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Рождественские колядки. Разучиваем колядки.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Новогодняя елка.  Водим, водим хоровод.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Игрушка- моя подружка. Поделка новогодней игрушки.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Тема: Родня.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Родословное древо Петровых.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Родословное древо. Составление древа на листе бумаги.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Твои родственники. Кто вы мне? Вы мне родня.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Род. Отчество. Фамилия. Именины.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Тема: Русский народ.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Восточные славяне – русы.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Внешний облик русских.  Традиционная одежда русских, традиционная пища русских, традиционные жилище русских, религия русских. Экскурсия в музей.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Русские народные игрушки: Матрешка… Поделка из соленного теста, роспись.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 w:rsidRPr="00E80633">
        <w:rPr>
          <w:b/>
          <w:bCs/>
          <w:szCs w:val="24"/>
        </w:rPr>
        <w:t>Тема: Семейн</w:t>
      </w:r>
      <w:r>
        <w:rPr>
          <w:b/>
          <w:bCs/>
          <w:szCs w:val="24"/>
        </w:rPr>
        <w:t>ый праздник- масленица.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«Вкусное» название праздника. Встречаем масленицу.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Прощенное воскресенье.  Игра: «Стадо».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Свет в окошке- гость дорогой. Масленичные блины. Какие бывают блины?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Масленичные игры. Игра: «Мы поехали на бал», «Колечко».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Песни на забаву. Какие бывают песни?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 w:rsidRPr="00E80633">
        <w:rPr>
          <w:b/>
          <w:bCs/>
          <w:szCs w:val="24"/>
        </w:rPr>
        <w:t>Тем</w:t>
      </w:r>
      <w:r>
        <w:rPr>
          <w:b/>
          <w:bCs/>
          <w:szCs w:val="24"/>
        </w:rPr>
        <w:t>а: Радость в доме – дети.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Дети – благодать Божья.  Сказка: «Три мальчика, а сын один».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Спи младенец мой прекрасный.  Колыбельные песни.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 xml:space="preserve">Расти, на радость. Песни </w:t>
      </w:r>
      <w:proofErr w:type="spellStart"/>
      <w:r w:rsidRPr="00E80633">
        <w:rPr>
          <w:bCs/>
          <w:szCs w:val="24"/>
        </w:rPr>
        <w:t>потягушки</w:t>
      </w:r>
      <w:proofErr w:type="spellEnd"/>
      <w:r w:rsidRPr="00E80633">
        <w:rPr>
          <w:bCs/>
          <w:szCs w:val="24"/>
        </w:rPr>
        <w:t xml:space="preserve">, </w:t>
      </w:r>
      <w:proofErr w:type="spellStart"/>
      <w:r w:rsidRPr="00E80633">
        <w:rPr>
          <w:bCs/>
          <w:szCs w:val="24"/>
        </w:rPr>
        <w:t>потешки</w:t>
      </w:r>
      <w:proofErr w:type="spellEnd"/>
      <w:r w:rsidRPr="00E80633">
        <w:rPr>
          <w:bCs/>
          <w:szCs w:val="24"/>
        </w:rPr>
        <w:t>.</w:t>
      </w:r>
    </w:p>
    <w:p w:rsidR="00E80633" w:rsidRP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Тема: Родная улица моя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 xml:space="preserve">Мудрая сказка.  Сказка: «Гороховое зернышко». 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Надо было жить дружно, весело, красиво.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Улица в народных играх. Игра: «В улицу».</w:t>
      </w:r>
    </w:p>
    <w:p w:rsidR="00E80633" w:rsidRPr="00E80633" w:rsidRDefault="00E80633" w:rsidP="007A18C8">
      <w:pPr>
        <w:widowControl/>
        <w:contextualSpacing w:val="0"/>
        <w:jc w:val="both"/>
        <w:rPr>
          <w:bCs/>
          <w:szCs w:val="24"/>
        </w:rPr>
      </w:pPr>
      <w:r w:rsidRPr="00E80633">
        <w:rPr>
          <w:bCs/>
          <w:szCs w:val="24"/>
        </w:rPr>
        <w:t>Уличные частушки. Разучиваем частушки.</w:t>
      </w:r>
    </w:p>
    <w:p w:rsid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</w:p>
    <w:p w:rsid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</w:p>
    <w:p w:rsidR="00E80633" w:rsidRDefault="00E80633" w:rsidP="007A18C8">
      <w:pPr>
        <w:widowControl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2 год обучения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szCs w:val="24"/>
        </w:rPr>
        <w:t xml:space="preserve">Введение 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szCs w:val="24"/>
        </w:rPr>
        <w:t>Цель и задачи  кружка. Режим работы. План занятий. Выбор материала.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szCs w:val="24"/>
        </w:rPr>
        <w:t xml:space="preserve"> «Приметы и календарь»</w:t>
      </w:r>
      <w:r w:rsidRPr="00FB71CA">
        <w:rPr>
          <w:b/>
          <w:bCs/>
          <w:szCs w:val="24"/>
        </w:rPr>
        <w:t>)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Народный календарь</w:t>
      </w:r>
      <w:r w:rsidRPr="00FB71CA">
        <w:rPr>
          <w:szCs w:val="24"/>
        </w:rPr>
        <w:t>: теоретические сведения о народном земледельческом календаре, о новом и старом летоисчислении, названия месяцев в обычном и народном календарях.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Устный фольклор</w:t>
      </w:r>
      <w:r w:rsidRPr="00FB71CA">
        <w:rPr>
          <w:szCs w:val="24"/>
        </w:rPr>
        <w:t>: приметы, пословицы, загадки.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b/>
          <w:bCs/>
          <w:szCs w:val="24"/>
        </w:rPr>
        <w:t xml:space="preserve"> «Осе</w:t>
      </w:r>
      <w:r>
        <w:rPr>
          <w:b/>
          <w:bCs/>
          <w:szCs w:val="24"/>
        </w:rPr>
        <w:t xml:space="preserve">нь, осень, в гости просим» 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Народный календарь</w:t>
      </w:r>
      <w:r w:rsidRPr="00FB71CA">
        <w:rPr>
          <w:szCs w:val="24"/>
        </w:rPr>
        <w:t>: </w:t>
      </w:r>
      <w:r w:rsidRPr="00FB71CA">
        <w:rPr>
          <w:i/>
          <w:iCs/>
          <w:szCs w:val="24"/>
        </w:rPr>
        <w:t>Сентябрь</w:t>
      </w:r>
      <w:r w:rsidRPr="00FB71CA">
        <w:rPr>
          <w:szCs w:val="24"/>
        </w:rPr>
        <w:t xml:space="preserve">- Встреча осени, </w:t>
      </w:r>
      <w:proofErr w:type="spellStart"/>
      <w:r w:rsidRPr="00FB71CA">
        <w:rPr>
          <w:szCs w:val="24"/>
        </w:rPr>
        <w:t>Осенины</w:t>
      </w:r>
      <w:proofErr w:type="spellEnd"/>
      <w:r w:rsidRPr="00FB71CA">
        <w:rPr>
          <w:szCs w:val="24"/>
        </w:rPr>
        <w:t>, Семенов день, праздник урожая. </w:t>
      </w:r>
      <w:r w:rsidRPr="00FB71CA">
        <w:rPr>
          <w:i/>
          <w:iCs/>
          <w:szCs w:val="24"/>
        </w:rPr>
        <w:t>Октябрь </w:t>
      </w:r>
      <w:r w:rsidRPr="00FB71CA">
        <w:rPr>
          <w:szCs w:val="24"/>
        </w:rPr>
        <w:t xml:space="preserve">-  «Октябрь - </w:t>
      </w:r>
      <w:proofErr w:type="spellStart"/>
      <w:r w:rsidRPr="00FB71CA">
        <w:rPr>
          <w:szCs w:val="24"/>
        </w:rPr>
        <w:t>свадебник</w:t>
      </w:r>
      <w:proofErr w:type="spellEnd"/>
      <w:r w:rsidRPr="00FB71CA">
        <w:rPr>
          <w:szCs w:val="24"/>
        </w:rPr>
        <w:t>», день Сергия Радонежского, «Покров»- покровские ярмарки.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Устный фольклор</w:t>
      </w:r>
      <w:r w:rsidRPr="00FB71CA">
        <w:rPr>
          <w:szCs w:val="24"/>
        </w:rPr>
        <w:t xml:space="preserve">:  осенние </w:t>
      </w:r>
      <w:proofErr w:type="spellStart"/>
      <w:r w:rsidRPr="00FB71CA">
        <w:rPr>
          <w:szCs w:val="24"/>
        </w:rPr>
        <w:t>заклички</w:t>
      </w:r>
      <w:proofErr w:type="spellEnd"/>
      <w:r w:rsidRPr="00FB71CA">
        <w:rPr>
          <w:szCs w:val="24"/>
        </w:rPr>
        <w:t>, считалки, пословицы, скороговорки, загадки.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Музыкальный фольклор</w:t>
      </w:r>
      <w:r w:rsidRPr="00FB71CA">
        <w:rPr>
          <w:szCs w:val="24"/>
        </w:rPr>
        <w:t xml:space="preserve">: </w:t>
      </w:r>
      <w:proofErr w:type="spellStart"/>
      <w:r w:rsidRPr="00FB71CA">
        <w:rPr>
          <w:szCs w:val="24"/>
        </w:rPr>
        <w:t>закличка</w:t>
      </w:r>
      <w:proofErr w:type="spellEnd"/>
      <w:r w:rsidRPr="00FB71CA">
        <w:rPr>
          <w:szCs w:val="24"/>
        </w:rPr>
        <w:t xml:space="preserve"> «Осень», песня «Осень, осень, в гости просим», «Как у наших у ворот», частушки.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Музыкально- фольклорные игры: «</w:t>
      </w:r>
      <w:r w:rsidRPr="00FB71CA">
        <w:rPr>
          <w:szCs w:val="24"/>
        </w:rPr>
        <w:t>Похороны мух и тараканов»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Театрализация</w:t>
      </w:r>
      <w:r w:rsidRPr="00FB71CA">
        <w:rPr>
          <w:szCs w:val="24"/>
        </w:rPr>
        <w:t>: праздник «Господин урожай»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szCs w:val="24"/>
        </w:rPr>
        <w:t xml:space="preserve"> «Хрустальный звон зимы» 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Народный календарь</w:t>
      </w:r>
      <w:r w:rsidRPr="00FB71CA">
        <w:rPr>
          <w:szCs w:val="24"/>
        </w:rPr>
        <w:t>: теоретические сведения о зимних праздниках, народных обычаях и обрядах. </w:t>
      </w:r>
      <w:r w:rsidRPr="00FB71CA">
        <w:rPr>
          <w:i/>
          <w:iCs/>
          <w:szCs w:val="24"/>
        </w:rPr>
        <w:t>Ноябрь</w:t>
      </w:r>
      <w:r w:rsidRPr="00FB71CA">
        <w:rPr>
          <w:szCs w:val="24"/>
        </w:rPr>
        <w:t xml:space="preserve"> – Введенские ярмарки, начало зимы, «Екатерина – </w:t>
      </w:r>
      <w:proofErr w:type="spellStart"/>
      <w:r w:rsidRPr="00FB71CA">
        <w:rPr>
          <w:szCs w:val="24"/>
        </w:rPr>
        <w:t>Санница</w:t>
      </w:r>
      <w:proofErr w:type="spellEnd"/>
      <w:r w:rsidRPr="00FB71CA">
        <w:rPr>
          <w:szCs w:val="24"/>
        </w:rPr>
        <w:t>». </w:t>
      </w:r>
      <w:r w:rsidRPr="00FB71CA">
        <w:rPr>
          <w:i/>
          <w:iCs/>
          <w:szCs w:val="24"/>
        </w:rPr>
        <w:t>Декабрь </w:t>
      </w:r>
      <w:proofErr w:type="gramStart"/>
      <w:r w:rsidRPr="00FB71CA">
        <w:rPr>
          <w:szCs w:val="24"/>
        </w:rPr>
        <w:t>-  «</w:t>
      </w:r>
      <w:proofErr w:type="gramEnd"/>
      <w:r w:rsidRPr="00FB71CA">
        <w:rPr>
          <w:szCs w:val="24"/>
        </w:rPr>
        <w:t>Святки» (Святочные вечера, Святочные гадания), </w:t>
      </w:r>
      <w:r w:rsidRPr="00FB71CA">
        <w:rPr>
          <w:i/>
          <w:iCs/>
          <w:szCs w:val="24"/>
        </w:rPr>
        <w:t>Январь -</w:t>
      </w:r>
      <w:r w:rsidRPr="00FB71CA">
        <w:rPr>
          <w:szCs w:val="24"/>
        </w:rPr>
        <w:t xml:space="preserve">  «Рождество», «Крещение», </w:t>
      </w:r>
      <w:proofErr w:type="spellStart"/>
      <w:r w:rsidRPr="00FB71CA">
        <w:rPr>
          <w:szCs w:val="24"/>
        </w:rPr>
        <w:t>синичкины</w:t>
      </w:r>
      <w:proofErr w:type="spellEnd"/>
      <w:r w:rsidRPr="00FB71CA">
        <w:rPr>
          <w:szCs w:val="24"/>
        </w:rPr>
        <w:t xml:space="preserve"> именины.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Устный фольклор</w:t>
      </w:r>
      <w:r w:rsidRPr="00FB71CA">
        <w:rPr>
          <w:szCs w:val="24"/>
        </w:rPr>
        <w:t>: пословицы, поговорки, загадки о зиме, гадания, сказка «Старик и дерево», игра «Пошел козел в огород».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Музыкальный фольклор</w:t>
      </w:r>
      <w:r w:rsidRPr="00FB71CA">
        <w:rPr>
          <w:szCs w:val="24"/>
        </w:rPr>
        <w:t>: песни «Где ты был, наш заинька?», «За морем синичка жила»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Музыкально- фольклорные игры:</w:t>
      </w:r>
      <w:r w:rsidRPr="00FB71CA">
        <w:rPr>
          <w:szCs w:val="24"/>
        </w:rPr>
        <w:t> «Уж как шла коляда», зимние посиделки, игры со снегом.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Театрализация</w:t>
      </w:r>
      <w:r w:rsidRPr="00FB71CA">
        <w:rPr>
          <w:szCs w:val="24"/>
        </w:rPr>
        <w:t>: «Святочные вечера».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szCs w:val="24"/>
        </w:rPr>
        <w:t xml:space="preserve"> «Февраль - </w:t>
      </w:r>
      <w:proofErr w:type="spellStart"/>
      <w:r>
        <w:rPr>
          <w:b/>
          <w:bCs/>
          <w:szCs w:val="24"/>
        </w:rPr>
        <w:t>вьюговей</w:t>
      </w:r>
      <w:proofErr w:type="spellEnd"/>
      <w:r>
        <w:rPr>
          <w:b/>
          <w:bCs/>
          <w:szCs w:val="24"/>
        </w:rPr>
        <w:t xml:space="preserve">» 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Народный календарь:  </w:t>
      </w:r>
      <w:r w:rsidRPr="00FB71CA">
        <w:rPr>
          <w:szCs w:val="24"/>
        </w:rPr>
        <w:t>продолжение знакомства с  зимними праздниками, обычаями, обрядами. </w:t>
      </w:r>
      <w:r w:rsidRPr="00FB71CA">
        <w:rPr>
          <w:i/>
          <w:iCs/>
          <w:szCs w:val="24"/>
        </w:rPr>
        <w:t>Февраль </w:t>
      </w:r>
      <w:r w:rsidRPr="00FB71CA">
        <w:rPr>
          <w:szCs w:val="24"/>
        </w:rPr>
        <w:t>– «Масленица», «</w:t>
      </w:r>
      <w:proofErr w:type="spellStart"/>
      <w:r w:rsidRPr="00FB71CA">
        <w:rPr>
          <w:szCs w:val="24"/>
        </w:rPr>
        <w:t>Власьевская</w:t>
      </w:r>
      <w:proofErr w:type="spellEnd"/>
      <w:r w:rsidRPr="00FB71CA">
        <w:rPr>
          <w:szCs w:val="24"/>
        </w:rPr>
        <w:t xml:space="preserve"> неделя» (последние морозы).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Устный фольклор</w:t>
      </w:r>
      <w:r w:rsidRPr="00FB71CA">
        <w:rPr>
          <w:szCs w:val="24"/>
        </w:rPr>
        <w:t xml:space="preserve">: колядки, </w:t>
      </w:r>
      <w:proofErr w:type="spellStart"/>
      <w:r w:rsidRPr="00FB71CA">
        <w:rPr>
          <w:szCs w:val="24"/>
        </w:rPr>
        <w:t>былички</w:t>
      </w:r>
      <w:proofErr w:type="spellEnd"/>
      <w:r w:rsidRPr="00FB71CA">
        <w:rPr>
          <w:szCs w:val="24"/>
        </w:rPr>
        <w:t>, загадки.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Музыкальный фольклор</w:t>
      </w:r>
      <w:r w:rsidRPr="00FB71CA">
        <w:rPr>
          <w:szCs w:val="24"/>
        </w:rPr>
        <w:t>: «Ой ты, зимушка - сударушка», «Блины».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 Музыкально- фольклорные игры:</w:t>
      </w:r>
      <w:r w:rsidRPr="00FB71CA">
        <w:rPr>
          <w:szCs w:val="24"/>
        </w:rPr>
        <w:t> «Утка и селезень», «А мы Масленицу повстречали», «Лапти», «Ванюшка», «Кулик-кулик», «Ручеек».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Театрализация</w:t>
      </w:r>
      <w:r w:rsidRPr="00FB71CA">
        <w:rPr>
          <w:szCs w:val="24"/>
        </w:rPr>
        <w:t> – кукольный спектакль - сказка «Рукодельница да ленивица».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b/>
          <w:bCs/>
          <w:szCs w:val="24"/>
        </w:rPr>
        <w:t>«Весна  - всем</w:t>
      </w:r>
      <w:r>
        <w:rPr>
          <w:b/>
          <w:bCs/>
          <w:szCs w:val="24"/>
        </w:rPr>
        <w:t xml:space="preserve">у году ключ» 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Народный календарь</w:t>
      </w:r>
      <w:r w:rsidRPr="00FB71CA">
        <w:rPr>
          <w:szCs w:val="24"/>
        </w:rPr>
        <w:t>: теоретические сведения о весенних праздниках, народных обычаях и обрядах. </w:t>
      </w:r>
      <w:r w:rsidRPr="00FB71CA">
        <w:rPr>
          <w:i/>
          <w:iCs/>
          <w:szCs w:val="24"/>
        </w:rPr>
        <w:t>Март</w:t>
      </w:r>
      <w:r w:rsidRPr="00FB71CA">
        <w:rPr>
          <w:szCs w:val="24"/>
        </w:rPr>
        <w:t> -  «Сороки» (ожидание весны), </w:t>
      </w:r>
      <w:r w:rsidRPr="00FB71CA">
        <w:rPr>
          <w:i/>
          <w:iCs/>
          <w:szCs w:val="24"/>
        </w:rPr>
        <w:t>Апрель –</w:t>
      </w:r>
      <w:r w:rsidRPr="00FB71CA">
        <w:rPr>
          <w:szCs w:val="24"/>
        </w:rPr>
        <w:t> «Благовещенье», «Вербное воскресенье», «Пасха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Устный фольклор</w:t>
      </w:r>
      <w:r w:rsidRPr="00FB71CA">
        <w:rPr>
          <w:szCs w:val="24"/>
        </w:rPr>
        <w:t xml:space="preserve">: пословицы, поговорки, загадки о весне, сказки, </w:t>
      </w:r>
      <w:proofErr w:type="spellStart"/>
      <w:r w:rsidRPr="00FB71CA">
        <w:rPr>
          <w:szCs w:val="24"/>
        </w:rPr>
        <w:t>заклички</w:t>
      </w:r>
      <w:proofErr w:type="spellEnd"/>
      <w:r w:rsidRPr="00FB71CA">
        <w:rPr>
          <w:szCs w:val="24"/>
        </w:rPr>
        <w:t>. 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Музыкальный фольклор</w:t>
      </w:r>
      <w:r w:rsidRPr="00FB71CA">
        <w:rPr>
          <w:szCs w:val="24"/>
        </w:rPr>
        <w:t>: веснянки, песни-хороводы «Маки-</w:t>
      </w:r>
      <w:proofErr w:type="spellStart"/>
      <w:r w:rsidRPr="00FB71CA">
        <w:rPr>
          <w:szCs w:val="24"/>
        </w:rPr>
        <w:t>маковочки</w:t>
      </w:r>
      <w:proofErr w:type="spellEnd"/>
      <w:r w:rsidRPr="00FB71CA">
        <w:rPr>
          <w:szCs w:val="24"/>
        </w:rPr>
        <w:t>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Музыкально- фольклорные игры:</w:t>
      </w:r>
      <w:r w:rsidRPr="00FB71CA">
        <w:rPr>
          <w:szCs w:val="24"/>
        </w:rPr>
        <w:t> «Как на улице воробышек гуляет», «</w:t>
      </w:r>
      <w:proofErr w:type="spellStart"/>
      <w:r w:rsidRPr="00FB71CA">
        <w:rPr>
          <w:szCs w:val="24"/>
        </w:rPr>
        <w:t>Вербохлест</w:t>
      </w:r>
      <w:proofErr w:type="spellEnd"/>
      <w:r w:rsidRPr="00FB71CA">
        <w:rPr>
          <w:szCs w:val="24"/>
        </w:rPr>
        <w:t>», «Катание яиц».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Театрализация</w:t>
      </w:r>
      <w:r w:rsidRPr="00FB71CA">
        <w:rPr>
          <w:szCs w:val="24"/>
        </w:rPr>
        <w:t xml:space="preserve">: праздник «Веселые </w:t>
      </w:r>
      <w:proofErr w:type="spellStart"/>
      <w:r w:rsidRPr="00FB71CA">
        <w:rPr>
          <w:szCs w:val="24"/>
        </w:rPr>
        <w:t>потешки</w:t>
      </w:r>
      <w:proofErr w:type="spellEnd"/>
      <w:r w:rsidRPr="00FB71CA">
        <w:rPr>
          <w:szCs w:val="24"/>
        </w:rPr>
        <w:t>»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szCs w:val="24"/>
        </w:rPr>
        <w:t xml:space="preserve"> «Май – лошадку запрягай» 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Народный календарь</w:t>
      </w:r>
      <w:r w:rsidRPr="00FB71CA">
        <w:rPr>
          <w:szCs w:val="24"/>
        </w:rPr>
        <w:t>: М</w:t>
      </w:r>
      <w:r w:rsidRPr="00FB71CA">
        <w:rPr>
          <w:i/>
          <w:iCs/>
          <w:szCs w:val="24"/>
        </w:rPr>
        <w:t>ай - </w:t>
      </w:r>
      <w:r w:rsidRPr="00FB71CA">
        <w:rPr>
          <w:szCs w:val="24"/>
        </w:rPr>
        <w:t>«Зеленая неделя», «Русальная неделя», Егорьев день, Никола весенний.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Устный фольклор</w:t>
      </w:r>
      <w:r w:rsidRPr="00FB71CA">
        <w:rPr>
          <w:szCs w:val="24"/>
        </w:rPr>
        <w:t>: приметы, загадки, обряд «Завивание березки».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i/>
          <w:iCs/>
          <w:szCs w:val="24"/>
        </w:rPr>
        <w:t>Театрализация</w:t>
      </w:r>
      <w:r w:rsidRPr="00FB71CA">
        <w:rPr>
          <w:szCs w:val="24"/>
        </w:rPr>
        <w:t>: «Весенний Никола гонит всех на поле».</w:t>
      </w:r>
    </w:p>
    <w:p w:rsidR="00FB71CA" w:rsidRPr="00FB71CA" w:rsidRDefault="00FB71CA" w:rsidP="007A18C8">
      <w:pPr>
        <w:widowControl/>
        <w:contextualSpacing w:val="0"/>
        <w:jc w:val="both"/>
        <w:rPr>
          <w:rFonts w:ascii="Arial" w:hAnsi="Arial" w:cs="Arial"/>
          <w:sz w:val="22"/>
          <w:szCs w:val="22"/>
        </w:rPr>
      </w:pPr>
      <w:r w:rsidRPr="00FB71CA">
        <w:rPr>
          <w:szCs w:val="24"/>
        </w:rPr>
        <w:t>Посиделки.  Исполнение  любимых песен, игр, хороводов.</w:t>
      </w:r>
    </w:p>
    <w:p w:rsidR="006C221A" w:rsidRDefault="006C221A" w:rsidP="007A18C8">
      <w:pPr>
        <w:widowControl/>
        <w:contextualSpacing w:val="0"/>
        <w:jc w:val="both"/>
        <w:rPr>
          <w:b/>
          <w:bCs/>
          <w:szCs w:val="24"/>
        </w:rPr>
      </w:pPr>
    </w:p>
    <w:p w:rsidR="00166C00" w:rsidRDefault="00166C00" w:rsidP="007A18C8">
      <w:pPr>
        <w:widowControl/>
        <w:contextualSpacing w:val="0"/>
        <w:jc w:val="both"/>
        <w:rPr>
          <w:b/>
          <w:bCs/>
          <w:szCs w:val="24"/>
        </w:rPr>
      </w:pPr>
    </w:p>
    <w:p w:rsidR="00166C00" w:rsidRDefault="00166C00" w:rsidP="007A18C8">
      <w:pPr>
        <w:widowControl/>
        <w:contextualSpacing w:val="0"/>
        <w:jc w:val="both"/>
        <w:rPr>
          <w:b/>
          <w:bCs/>
          <w:szCs w:val="24"/>
        </w:rPr>
      </w:pPr>
    </w:p>
    <w:p w:rsidR="00166C00" w:rsidRDefault="00166C00" w:rsidP="007A18C8">
      <w:pPr>
        <w:widowControl/>
        <w:contextualSpacing w:val="0"/>
        <w:jc w:val="both"/>
        <w:rPr>
          <w:b/>
          <w:bCs/>
          <w:szCs w:val="24"/>
        </w:rPr>
      </w:pPr>
    </w:p>
    <w:p w:rsidR="00166C00" w:rsidRDefault="00166C00" w:rsidP="007A18C8">
      <w:pPr>
        <w:widowControl/>
        <w:contextualSpacing w:val="0"/>
        <w:jc w:val="both"/>
        <w:rPr>
          <w:b/>
          <w:bCs/>
          <w:szCs w:val="24"/>
        </w:rPr>
      </w:pPr>
    </w:p>
    <w:p w:rsidR="00166C00" w:rsidRDefault="00166C00" w:rsidP="007A18C8">
      <w:pPr>
        <w:widowControl/>
        <w:contextualSpacing w:val="0"/>
        <w:jc w:val="both"/>
        <w:rPr>
          <w:b/>
          <w:bCs/>
          <w:szCs w:val="24"/>
        </w:rPr>
      </w:pPr>
    </w:p>
    <w:p w:rsidR="00166C00" w:rsidRDefault="00166C00" w:rsidP="007A18C8">
      <w:pPr>
        <w:widowControl/>
        <w:contextualSpacing w:val="0"/>
        <w:jc w:val="both"/>
        <w:rPr>
          <w:b/>
          <w:bCs/>
          <w:szCs w:val="24"/>
        </w:rPr>
      </w:pPr>
    </w:p>
    <w:p w:rsidR="00166C00" w:rsidRDefault="00166C00" w:rsidP="007A18C8">
      <w:pPr>
        <w:widowControl/>
        <w:contextualSpacing w:val="0"/>
        <w:jc w:val="both"/>
        <w:rPr>
          <w:b/>
          <w:bCs/>
          <w:szCs w:val="24"/>
        </w:rPr>
      </w:pPr>
    </w:p>
    <w:p w:rsidR="00FB71CA" w:rsidRDefault="006C221A" w:rsidP="007A18C8">
      <w:pPr>
        <w:widowControl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 год обучения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  <w:r w:rsidRPr="006C221A">
        <w:rPr>
          <w:b/>
          <w:bCs/>
        </w:rPr>
        <w:t xml:space="preserve">Тема: «Без труда </w:t>
      </w:r>
      <w:r>
        <w:rPr>
          <w:b/>
          <w:bCs/>
        </w:rPr>
        <w:t>жить – только небо коптить»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>
        <w:rPr>
          <w:bCs/>
        </w:rPr>
        <w:t xml:space="preserve">Кто на свете самый главный? </w:t>
      </w:r>
      <w:r w:rsidRPr="006C221A">
        <w:rPr>
          <w:bCs/>
        </w:rPr>
        <w:t>Беседы о труде, беседы о том, как люди созда</w:t>
      </w:r>
      <w:r>
        <w:rPr>
          <w:bCs/>
        </w:rPr>
        <w:t>ют книги. Мудрость и красота пословиц.</w:t>
      </w:r>
      <w:r w:rsidR="006E4C7B" w:rsidRPr="00016086">
        <w:rPr>
          <w:bCs/>
        </w:rPr>
        <w:t xml:space="preserve"> </w:t>
      </w:r>
      <w:r w:rsidRPr="006C221A">
        <w:rPr>
          <w:bCs/>
        </w:rPr>
        <w:t>Пословицы о труде и лени.</w:t>
      </w:r>
      <w:r>
        <w:rPr>
          <w:b/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  <w:r w:rsidRPr="006C221A">
        <w:rPr>
          <w:b/>
          <w:bCs/>
        </w:rPr>
        <w:t>Тема: «Работа</w:t>
      </w:r>
      <w:r>
        <w:rPr>
          <w:b/>
          <w:bCs/>
        </w:rPr>
        <w:t xml:space="preserve">ть артелью – быть веселью» 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>О посиделках.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 xml:space="preserve">Посиделки, </w:t>
      </w:r>
      <w:proofErr w:type="spellStart"/>
      <w:r w:rsidRPr="006C221A">
        <w:rPr>
          <w:bCs/>
        </w:rPr>
        <w:t>посиделочные</w:t>
      </w:r>
      <w:proofErr w:type="spellEnd"/>
      <w:r w:rsidRPr="006C221A">
        <w:rPr>
          <w:bCs/>
        </w:rPr>
        <w:t xml:space="preserve"> частушки. Рассказ бабки </w:t>
      </w:r>
      <w:proofErr w:type="spellStart"/>
      <w:r w:rsidRPr="006C221A">
        <w:rPr>
          <w:bCs/>
        </w:rPr>
        <w:t>Ульяны</w:t>
      </w:r>
      <w:proofErr w:type="spellEnd"/>
      <w:r w:rsidRPr="006C221A">
        <w:rPr>
          <w:bCs/>
        </w:rPr>
        <w:t xml:space="preserve"> о том, как рубили капусту.</w:t>
      </w:r>
      <w:r w:rsidRPr="006C221A">
        <w:rPr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proofErr w:type="spellStart"/>
      <w:r w:rsidRPr="006C221A">
        <w:rPr>
          <w:bCs/>
        </w:rPr>
        <w:t>Посиделочные</w:t>
      </w:r>
      <w:proofErr w:type="spellEnd"/>
      <w:r w:rsidRPr="006C221A">
        <w:rPr>
          <w:bCs/>
        </w:rPr>
        <w:t xml:space="preserve"> </w:t>
      </w:r>
      <w:proofErr w:type="spellStart"/>
      <w:r w:rsidRPr="006C221A">
        <w:rPr>
          <w:bCs/>
        </w:rPr>
        <w:t>переговорки</w:t>
      </w:r>
      <w:proofErr w:type="spellEnd"/>
      <w:r w:rsidRPr="006C221A">
        <w:rPr>
          <w:bCs/>
        </w:rPr>
        <w:t xml:space="preserve">. </w:t>
      </w:r>
      <w:proofErr w:type="spellStart"/>
      <w:r w:rsidRPr="006C221A">
        <w:rPr>
          <w:bCs/>
        </w:rPr>
        <w:t>Провожальные</w:t>
      </w:r>
      <w:proofErr w:type="spellEnd"/>
      <w:r w:rsidRPr="006C221A">
        <w:rPr>
          <w:bCs/>
        </w:rPr>
        <w:t xml:space="preserve"> </w:t>
      </w:r>
      <w:proofErr w:type="spellStart"/>
      <w:r w:rsidRPr="006C221A">
        <w:rPr>
          <w:bCs/>
        </w:rPr>
        <w:t>комплиметы</w:t>
      </w:r>
      <w:proofErr w:type="spellEnd"/>
      <w:r w:rsidRPr="006C221A">
        <w:rPr>
          <w:bCs/>
        </w:rPr>
        <w:t xml:space="preserve">. </w:t>
      </w:r>
      <w:proofErr w:type="spellStart"/>
      <w:r w:rsidRPr="006C221A">
        <w:rPr>
          <w:bCs/>
        </w:rPr>
        <w:t>Отшуточки</w:t>
      </w:r>
      <w:proofErr w:type="spellEnd"/>
      <w:r w:rsidRPr="006C221A">
        <w:rPr>
          <w:bCs/>
        </w:rPr>
        <w:t>.</w:t>
      </w:r>
      <w:r w:rsidRPr="006C221A">
        <w:rPr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>Символы Челябинской области и Еткульского района (герб, флаг) Исторические места Челябинской области.</w:t>
      </w:r>
      <w:r w:rsidRPr="006C221A">
        <w:rPr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proofErr w:type="spellStart"/>
      <w:r w:rsidRPr="006C221A">
        <w:rPr>
          <w:bCs/>
        </w:rPr>
        <w:t>Прялочка</w:t>
      </w:r>
      <w:proofErr w:type="spellEnd"/>
      <w:r w:rsidRPr="006C221A">
        <w:rPr>
          <w:bCs/>
        </w:rPr>
        <w:t xml:space="preserve"> выручалочка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  <w:r w:rsidRPr="006C221A">
        <w:rPr>
          <w:b/>
          <w:bCs/>
        </w:rPr>
        <w:t>Тема: «Про</w:t>
      </w:r>
      <w:r>
        <w:rPr>
          <w:b/>
          <w:bCs/>
        </w:rPr>
        <w:t xml:space="preserve">рок Наум наставляет на ум» 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 xml:space="preserve">14 декабря (1 декабря)  День Наума </w:t>
      </w:r>
      <w:proofErr w:type="spellStart"/>
      <w:r w:rsidRPr="006C221A">
        <w:rPr>
          <w:bCs/>
        </w:rPr>
        <w:t>Грамотника</w:t>
      </w:r>
      <w:proofErr w:type="spellEnd"/>
      <w:r w:rsidRPr="006C221A">
        <w:rPr>
          <w:bCs/>
        </w:rPr>
        <w:t>. Святки. Сочельник. Рождество.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>
        <w:rPr>
          <w:bCs/>
        </w:rPr>
        <w:t xml:space="preserve">Беседа о </w:t>
      </w:r>
      <w:proofErr w:type="spellStart"/>
      <w:r>
        <w:rPr>
          <w:bCs/>
        </w:rPr>
        <w:t>празднике.Беседа</w:t>
      </w:r>
      <w:proofErr w:type="spellEnd"/>
      <w:r>
        <w:rPr>
          <w:bCs/>
        </w:rPr>
        <w:t xml:space="preserve"> о святках. Кто такой дед Мороз? «Колядки». </w:t>
      </w:r>
      <w:r w:rsidRPr="006C221A">
        <w:rPr>
          <w:bCs/>
        </w:rPr>
        <w:t>Фольклорная игра.</w:t>
      </w:r>
      <w:r w:rsidRPr="006C221A">
        <w:rPr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  <w:r>
        <w:rPr>
          <w:b/>
          <w:bCs/>
        </w:rPr>
        <w:t xml:space="preserve">Тема: «Рукодельные вечера» 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>
        <w:rPr>
          <w:bCs/>
        </w:rPr>
        <w:t xml:space="preserve">Ткачество. История ткачества. Вышивка. Из истории вышивки. </w:t>
      </w:r>
      <w:r w:rsidRPr="006C221A">
        <w:rPr>
          <w:bCs/>
        </w:rPr>
        <w:t>Вязанье</w:t>
      </w:r>
      <w:r>
        <w:rPr>
          <w:bCs/>
        </w:rPr>
        <w:t>.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>
        <w:rPr>
          <w:bCs/>
        </w:rPr>
        <w:t xml:space="preserve">Из истории вязанья. Частушки. Поэзия народного костюма. </w:t>
      </w:r>
      <w:r w:rsidRPr="006C221A">
        <w:rPr>
          <w:bCs/>
        </w:rPr>
        <w:t>Виды орнамента.</w:t>
      </w:r>
      <w:r w:rsidRPr="006C221A">
        <w:rPr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  <w:r w:rsidRPr="006C221A">
        <w:rPr>
          <w:b/>
          <w:bCs/>
        </w:rPr>
        <w:t>Тема: «Ра</w:t>
      </w:r>
      <w:r>
        <w:rPr>
          <w:b/>
          <w:bCs/>
        </w:rPr>
        <w:t xml:space="preserve">боте – время, потехе - час» 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>
        <w:rPr>
          <w:bCs/>
        </w:rPr>
        <w:t xml:space="preserve">Праздник «Масленица». </w:t>
      </w:r>
      <w:r w:rsidRPr="006C221A">
        <w:rPr>
          <w:bCs/>
        </w:rPr>
        <w:t>Беседа о празднике, разучивание песни на масленицу.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>Игра</w:t>
      </w:r>
      <w:r>
        <w:rPr>
          <w:bCs/>
        </w:rPr>
        <w:t xml:space="preserve"> «Башмачник», «Иголку искать». </w:t>
      </w:r>
      <w:r w:rsidRPr="006C221A">
        <w:rPr>
          <w:bCs/>
        </w:rPr>
        <w:t>Глиняные игрушки.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>
        <w:rPr>
          <w:bCs/>
        </w:rPr>
        <w:t xml:space="preserve">Из истории глиняной </w:t>
      </w:r>
      <w:proofErr w:type="spellStart"/>
      <w:r>
        <w:rPr>
          <w:bCs/>
        </w:rPr>
        <w:t>игрушки.Пасха</w:t>
      </w:r>
      <w:proofErr w:type="spellEnd"/>
      <w:r>
        <w:rPr>
          <w:bCs/>
        </w:rPr>
        <w:t xml:space="preserve">. </w:t>
      </w:r>
      <w:r w:rsidRPr="006C221A">
        <w:rPr>
          <w:bCs/>
        </w:rPr>
        <w:t>Дорого яичко к Христову дню.</w:t>
      </w:r>
      <w:r w:rsidRPr="006C221A">
        <w:rPr>
          <w:bCs/>
        </w:rPr>
        <w:tab/>
        <w:t>Ремеслу везде почёт.</w:t>
      </w:r>
      <w:r w:rsidRPr="006C221A">
        <w:rPr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  <w:r w:rsidRPr="006C221A">
        <w:rPr>
          <w:b/>
          <w:bCs/>
        </w:rPr>
        <w:t>Т</w:t>
      </w:r>
      <w:r>
        <w:rPr>
          <w:b/>
          <w:bCs/>
        </w:rPr>
        <w:t xml:space="preserve">ема: «Хлеб – всему голова» 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>Господь повелел от земли кормиться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>Теоретические сведения о весенних праздниках, народных обычаях и обрядах.</w:t>
      </w:r>
      <w:r w:rsidRPr="006C221A">
        <w:rPr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>
        <w:rPr>
          <w:bCs/>
        </w:rPr>
        <w:t>История известной песни. П</w:t>
      </w:r>
      <w:r w:rsidRPr="006C221A">
        <w:rPr>
          <w:bCs/>
        </w:rPr>
        <w:t>ес</w:t>
      </w:r>
      <w:r>
        <w:rPr>
          <w:bCs/>
        </w:rPr>
        <w:t xml:space="preserve">ни-хороводы «А мы просо сеяли». </w:t>
      </w:r>
      <w:r w:rsidRPr="006C221A">
        <w:rPr>
          <w:bCs/>
        </w:rPr>
        <w:t>Хлеб ешь да хозяйку тешь.</w:t>
      </w:r>
      <w:r>
        <w:rPr>
          <w:b/>
          <w:bCs/>
        </w:rPr>
        <w:tab/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  <w:r w:rsidRPr="006C221A">
        <w:rPr>
          <w:b/>
          <w:bCs/>
        </w:rPr>
        <w:t>Те</w:t>
      </w:r>
      <w:r>
        <w:rPr>
          <w:b/>
          <w:bCs/>
        </w:rPr>
        <w:t>ма: «Доброта теплого лета»</w:t>
      </w:r>
    </w:p>
    <w:p w:rsidR="006C221A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 w:rsidRPr="006C221A">
        <w:rPr>
          <w:bCs/>
        </w:rPr>
        <w:t>Май</w:t>
      </w:r>
      <w:r>
        <w:rPr>
          <w:bCs/>
        </w:rPr>
        <w:t xml:space="preserve"> – месяц трав, май – душа трав. Песни про май. </w:t>
      </w:r>
      <w:r w:rsidRPr="006C221A">
        <w:rPr>
          <w:bCs/>
        </w:rPr>
        <w:t>Что такое народная медицина?</w:t>
      </w:r>
    </w:p>
    <w:p w:rsidR="00187BB8" w:rsidRPr="006C221A" w:rsidRDefault="006C221A" w:rsidP="007A18C8">
      <w:pPr>
        <w:shd w:val="clear" w:color="auto" w:fill="FFFFFF"/>
        <w:spacing w:line="312" w:lineRule="atLeast"/>
        <w:ind w:right="5"/>
        <w:jc w:val="both"/>
        <w:rPr>
          <w:bCs/>
        </w:rPr>
      </w:pPr>
      <w:r>
        <w:rPr>
          <w:bCs/>
        </w:rPr>
        <w:t xml:space="preserve">Беседа о лекарственных травах. Добрые приметы. Три спаса. </w:t>
      </w:r>
      <w:r w:rsidRPr="006C221A">
        <w:rPr>
          <w:bCs/>
        </w:rPr>
        <w:t>«Праздник солнца».</w:t>
      </w:r>
      <w:r>
        <w:rPr>
          <w:b/>
          <w:bCs/>
        </w:rPr>
        <w:tab/>
      </w: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6D18BB" w:rsidRDefault="006D18BB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6D18BB" w:rsidRDefault="006D18BB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6D18BB" w:rsidRDefault="006D18BB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6D18BB" w:rsidRDefault="006D18BB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6D18BB" w:rsidRDefault="006D18BB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7A18C8">
      <w:pPr>
        <w:shd w:val="clear" w:color="auto" w:fill="FFFFFF"/>
        <w:spacing w:line="312" w:lineRule="atLeast"/>
        <w:ind w:right="5"/>
        <w:jc w:val="both"/>
        <w:rPr>
          <w:b/>
          <w:bCs/>
        </w:rPr>
      </w:pPr>
    </w:p>
    <w:p w:rsidR="00187BB8" w:rsidRDefault="00187BB8" w:rsidP="009453A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  <w:r>
        <w:rPr>
          <w:b/>
          <w:bCs/>
        </w:rPr>
        <w:lastRenderedPageBreak/>
        <w:t>ЛИЧНОСТНЫЕ, МЕТАПРЕДМЕТНЫЕ И ПРЕДМЕТНЫЕ</w:t>
      </w:r>
    </w:p>
    <w:p w:rsidR="00187BB8" w:rsidRPr="00112429" w:rsidRDefault="00187BB8" w:rsidP="009453A8">
      <w:pPr>
        <w:shd w:val="clear" w:color="auto" w:fill="FFFFFF"/>
        <w:spacing w:line="312" w:lineRule="atLeast"/>
        <w:ind w:right="5"/>
        <w:jc w:val="center"/>
      </w:pPr>
      <w:r>
        <w:rPr>
          <w:b/>
          <w:bCs/>
        </w:rPr>
        <w:t>РЕЗУЛЬТАТЫ ОСВОЕНИЯ КУРСА</w:t>
      </w:r>
    </w:p>
    <w:p w:rsidR="005B60DE" w:rsidRDefault="005B60DE" w:rsidP="007A18C8">
      <w:pPr>
        <w:jc w:val="both"/>
        <w:rPr>
          <w:szCs w:val="24"/>
        </w:rPr>
      </w:pPr>
    </w:p>
    <w:p w:rsidR="005B60DE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</w:t>
      </w:r>
    </w:p>
    <w:p w:rsidR="008A6B7F" w:rsidRPr="00187BB8" w:rsidRDefault="00187BB8" w:rsidP="007A18C8">
      <w:pPr>
        <w:jc w:val="both"/>
        <w:rPr>
          <w:b/>
          <w:szCs w:val="24"/>
        </w:rPr>
      </w:pPr>
      <w:r w:rsidRPr="00187BB8">
        <w:rPr>
          <w:b/>
          <w:szCs w:val="24"/>
        </w:rPr>
        <w:t>Личностные результаты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 сфере личностных УУД будут формироваться внутренняя позиция обучающегося, адекватная мотивация учебной деятельности, включая познавательные мотивы, ориентация на моральные нормы и их выполнение.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Выпускник получит возможность для формирования: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внутренней позиции школьника на уровне положительного отношения к школе;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широкой мотивационной основы учебной деятельности, включающей социальные, учебно-познавательные и внешние мотивы;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ориентации на понимание предложений и оценок учителя, товарищей, родителей и других людей;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основ гражданской идентичности личности как гражданина России, чувства сопричастности и гордости за свою Родину большую и малую, свой народ и историю, осознания своей этнической принадлежности;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знания основных моральных норм и ориентации на их выполнение;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 w:rsidR="008A6B7F" w:rsidRPr="009A4BA2">
        <w:rPr>
          <w:szCs w:val="24"/>
        </w:rPr>
        <w:t>эмпатии</w:t>
      </w:r>
      <w:proofErr w:type="spellEnd"/>
      <w:r w:rsidR="008A6B7F" w:rsidRPr="009A4BA2">
        <w:rPr>
          <w:szCs w:val="24"/>
        </w:rPr>
        <w:t xml:space="preserve"> как понимания чувств других людей и сопереживания им;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установки на здоровый образ жизни;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чувства прекрасного и эстетических чувств на основе знакомства с народной художественной культурой.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В сфере регулятивных </w:t>
      </w:r>
      <w:r w:rsidR="00867627" w:rsidRPr="009A4BA2">
        <w:rPr>
          <w:szCs w:val="24"/>
        </w:rPr>
        <w:t>УУД обучающиеся</w:t>
      </w:r>
      <w:r w:rsidRPr="009A4BA2">
        <w:rPr>
          <w:szCs w:val="24"/>
        </w:rPr>
        <w:t xml:space="preserve"> овладеют такими типами учебных действий, которые помогут им принимать и сохранять учебную цель и задачу, планировать её реализацию, контролировать и оценивать свои действия, вносить в них коррективы.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Выпускник получит возможность научиться: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 сотрудничестве с учителем и одноклассниками ставить новые учебные и познавательные задачи;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проявлять познавательную инициативность;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учитывать установленные правила в планировании и контроле способа решения;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адекватно воспринимать предложения и оценку учителей, товарищей, родителей;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различать способ и результат действия;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выполнять учебные действия в материализованной, речевой, умственной форме.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В сфере познавательных УУД обучающиеся научатся воспринимать и анализировать сообщения, тексты, а также овладеют действием моделирования.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Выпускник получит возможность научиться: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осуществлять расширенный поиск информации для выполнения предложенных заданий с использованием ресурсов библиотек, и сети Интернет;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записывать, фиксировать информацию об окружающем мире и себе самом, в том числе с помощью инструментов ИКТ;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осознанно и произвольно строить сообщения в устной и письменной форме;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адекватно воспринимать и анализировать художественные и познавательные тексы;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устанавливать причинно-следственные связи в изучаемом круге явлений;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обобщать;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устанавливать аналогии.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 В сфере коммуникативных УУД обучающиеся приобретут умения учитывать мнение своего собеседника (партнёра), организовывать и осуществлять сотрудничество и кооперацию с учителем, сверстниками, родителями, воспринимать и передавать информацию, уметь грамотно отображать основное содержание в сообщениях (текстах).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Выпускник получит возможность научиться: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правильно использовать коммуникативные, прежде всего речевые средства для решения коммуникативных задач, строить монологические высказывания (в том числе сопровождая его аудиовизуальной поддержкой);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учитывать разные мнения и интересы, адекватно обосновывать свою позицию;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задавать вопросы;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владеть диалогической формой речи;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lastRenderedPageBreak/>
        <w:t>осуществлять взаимный контроль и оказывать в сотрудничестве необходимую взаимопомощь.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 xml:space="preserve">Оценивать объём знаний и умений детей, полученных в результате обучения по данному курсу </w:t>
      </w:r>
      <w:r w:rsidR="00187BB8" w:rsidRPr="009A4BA2">
        <w:rPr>
          <w:szCs w:val="24"/>
        </w:rPr>
        <w:t>возможно,</w:t>
      </w:r>
      <w:r w:rsidRPr="009A4BA2">
        <w:rPr>
          <w:szCs w:val="24"/>
        </w:rPr>
        <w:t xml:space="preserve"> как по внешним стандартам, так и по принципу его успешности, в сравнении с самим собой прежним.</w:t>
      </w:r>
    </w:p>
    <w:p w:rsidR="008A6B7F" w:rsidRPr="00187BB8" w:rsidRDefault="008A6B7F" w:rsidP="007A18C8">
      <w:pPr>
        <w:jc w:val="both"/>
        <w:rPr>
          <w:b/>
          <w:szCs w:val="24"/>
        </w:rPr>
      </w:pPr>
      <w:r w:rsidRPr="009A4BA2">
        <w:rPr>
          <w:szCs w:val="24"/>
        </w:rPr>
        <w:t xml:space="preserve"> </w:t>
      </w:r>
      <w:r w:rsidR="00187BB8">
        <w:rPr>
          <w:b/>
          <w:szCs w:val="24"/>
        </w:rPr>
        <w:t>Метапредметные результаты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 результате освоения курса выпускники получат возможность познакомиться с культурно-историческим наследием народов России и общечеловеческими ценностями о природе, истории России, осмыслить этические понятия. Обретут чувство гордости за свою Родину, российский народ, его историю и культуру. Начнут понимать значимость в своей жизни родственных, семейных, добрососедских и дружественных отношений. Обучающиеся научатся вести диалог в различных коммуникативных ситуациях, соблюдая правила речевого этикета. Они получат возможность научиться выступать перед знакомой аудиторией (сверстников, учителей, родителей).</w:t>
      </w:r>
    </w:p>
    <w:p w:rsidR="008A6B7F" w:rsidRPr="009A4BA2" w:rsidRDefault="008A6B7F" w:rsidP="007A18C8">
      <w:pPr>
        <w:jc w:val="both"/>
        <w:rPr>
          <w:szCs w:val="24"/>
        </w:rPr>
      </w:pPr>
      <w:r w:rsidRPr="009A4BA2">
        <w:rPr>
          <w:szCs w:val="24"/>
        </w:rPr>
        <w:t>Выпускник получит возможность научиться: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организовывать поиск необходимой информации, находить в тексте необходимые сведения, факты,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определять тему и главную мысль текста, вычленять главное, анализировать, сравнивать полученные объекты информации, сопоставлять и обобщать разные части информации;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пересказывать текст в разной форме, делать выписки, составлять небольшие по объёму письменные аннотации, отзывы;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участвовать в учебном диалоге при обсуждении прочитанного;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соблюдать нормы русского литературного языка в собственной речи;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осознанно воспринимать содержание текстов разных литературных жанров, различать их, задавать вопросы по содержанию, отвечать на них, работать с детской периодикой;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различать государственные и духовные праздники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распознавать особенности построения малых фольклорных форм (загадки, сказки, пословицы и др.);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узнавать государственную символику РФ и своего региона, описывать достопримечательности родного края и исторических мест России;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реализовывать свой творческий потенциал;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воплощать художественно-образное содержание и особенности народного творчества (в пении, слове, движении, играх)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 xml:space="preserve">различать </w:t>
      </w:r>
      <w:r w:rsidRPr="009A4BA2">
        <w:rPr>
          <w:szCs w:val="24"/>
        </w:rPr>
        <w:t>образцы музыкального</w:t>
      </w:r>
      <w:r w:rsidR="008A6B7F" w:rsidRPr="009A4BA2">
        <w:rPr>
          <w:szCs w:val="24"/>
        </w:rPr>
        <w:t xml:space="preserve"> </w:t>
      </w:r>
      <w:r w:rsidRPr="009A4BA2">
        <w:rPr>
          <w:szCs w:val="24"/>
        </w:rPr>
        <w:t>фольклора, народные музыкальные</w:t>
      </w:r>
      <w:r w:rsidR="008A6B7F" w:rsidRPr="009A4BA2">
        <w:rPr>
          <w:szCs w:val="24"/>
        </w:rPr>
        <w:t xml:space="preserve"> традиции родного края (праздники, игры, обряды);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различать виды декоративно-прикладного искусства, узнавать и эмоционально оценивать шедевры своего национального, российского искусства;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 xml:space="preserve">передавать в собственной художественно-творческой деятельности специфику стилистики произведений народных художественных </w:t>
      </w:r>
      <w:r w:rsidRPr="009A4BA2">
        <w:rPr>
          <w:szCs w:val="24"/>
        </w:rPr>
        <w:t>промыслов России</w:t>
      </w:r>
      <w:r w:rsidR="008A6B7F" w:rsidRPr="009A4BA2">
        <w:rPr>
          <w:szCs w:val="24"/>
        </w:rPr>
        <w:t xml:space="preserve"> и своего региона;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 xml:space="preserve">понимать общие правила создания предметов рукотворного мира (удобство, эстетическая выразительность, прочность), сравнивать различные виды декоративно – прикладного </w:t>
      </w:r>
      <w:r w:rsidRPr="009A4BA2">
        <w:rPr>
          <w:szCs w:val="24"/>
        </w:rPr>
        <w:t xml:space="preserve">искусства, </w:t>
      </w:r>
      <w:r>
        <w:rPr>
          <w:szCs w:val="24"/>
        </w:rPr>
        <w:t xml:space="preserve">- - - </w:t>
      </w:r>
      <w:r w:rsidR="008A6B7F" w:rsidRPr="009A4BA2">
        <w:rPr>
          <w:szCs w:val="24"/>
        </w:rPr>
        <w:t>знать известные центры народных художественных ремесел России и своего региона; ведущие художественные музеи России и своего региона;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 xml:space="preserve">адекватно оценивать роль трудовой деятельности в жизни человека; </w:t>
      </w:r>
      <w:r w:rsidR="00867627" w:rsidRPr="009A4BA2">
        <w:rPr>
          <w:szCs w:val="24"/>
        </w:rPr>
        <w:t>распространенные виды</w:t>
      </w:r>
      <w:r w:rsidR="008A6B7F" w:rsidRPr="009A4BA2">
        <w:rPr>
          <w:szCs w:val="24"/>
        </w:rPr>
        <w:t xml:space="preserve">  профессий (с  учетом  региональных особенностей); влияние  технологической  деятельности  человека  на  окружающую среду и здоровье;</w:t>
      </w:r>
    </w:p>
    <w:p w:rsidR="008A6B7F" w:rsidRPr="009A4BA2" w:rsidRDefault="00187BB8" w:rsidP="007A18C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A6B7F" w:rsidRPr="009A4BA2">
        <w:rPr>
          <w:szCs w:val="24"/>
        </w:rPr>
        <w:t>пользоваться навыками самоконтроля, выполнять правила безопасного поведения в школе, на улице, в общественном месте.</w:t>
      </w:r>
    </w:p>
    <w:p w:rsidR="003A7BD7" w:rsidRDefault="003A7BD7" w:rsidP="007A18C8">
      <w:pPr>
        <w:contextualSpacing w:val="0"/>
        <w:jc w:val="both"/>
      </w:pPr>
    </w:p>
    <w:p w:rsidR="00A57DBA" w:rsidRDefault="00A57DBA" w:rsidP="007A18C8">
      <w:pPr>
        <w:contextualSpacing w:val="0"/>
        <w:jc w:val="both"/>
        <w:rPr>
          <w:b/>
          <w:sz w:val="32"/>
        </w:rPr>
      </w:pPr>
    </w:p>
    <w:p w:rsidR="00187BB8" w:rsidRDefault="00187BB8" w:rsidP="007A18C8">
      <w:pPr>
        <w:contextualSpacing w:val="0"/>
        <w:jc w:val="both"/>
        <w:rPr>
          <w:b/>
          <w:sz w:val="32"/>
        </w:rPr>
      </w:pPr>
    </w:p>
    <w:p w:rsidR="00187BB8" w:rsidRDefault="00187BB8" w:rsidP="007A18C8">
      <w:pPr>
        <w:contextualSpacing w:val="0"/>
        <w:jc w:val="both"/>
        <w:rPr>
          <w:b/>
          <w:sz w:val="32"/>
        </w:rPr>
      </w:pPr>
    </w:p>
    <w:p w:rsidR="00187BB8" w:rsidRDefault="00187BB8" w:rsidP="007A18C8">
      <w:pPr>
        <w:contextualSpacing w:val="0"/>
        <w:jc w:val="both"/>
        <w:rPr>
          <w:b/>
          <w:sz w:val="32"/>
        </w:rPr>
      </w:pPr>
    </w:p>
    <w:p w:rsidR="00C67573" w:rsidRDefault="00C67573">
      <w:pPr>
        <w:contextualSpacing w:val="0"/>
        <w:rPr>
          <w:b/>
          <w:sz w:val="32"/>
        </w:rPr>
      </w:pPr>
    </w:p>
    <w:p w:rsidR="00187BB8" w:rsidRDefault="00187BB8">
      <w:pPr>
        <w:contextualSpacing w:val="0"/>
        <w:rPr>
          <w:b/>
          <w:sz w:val="32"/>
        </w:rPr>
      </w:pPr>
    </w:p>
    <w:p w:rsidR="007C7072" w:rsidRPr="00EB2BAA" w:rsidRDefault="007C7072" w:rsidP="007C7072">
      <w:pPr>
        <w:widowControl/>
        <w:contextualSpacing w:val="0"/>
        <w:jc w:val="center"/>
        <w:rPr>
          <w:rFonts w:ascii="Arial" w:hAnsi="Arial" w:cs="Arial"/>
          <w:sz w:val="22"/>
          <w:szCs w:val="22"/>
        </w:rPr>
      </w:pPr>
      <w:r w:rsidRPr="00EB2BAA">
        <w:rPr>
          <w:b/>
          <w:bCs/>
          <w:szCs w:val="24"/>
        </w:rPr>
        <w:lastRenderedPageBreak/>
        <w:t>Учебно-тематический пл</w:t>
      </w:r>
      <w:r>
        <w:rPr>
          <w:b/>
          <w:bCs/>
          <w:szCs w:val="24"/>
        </w:rPr>
        <w:t>ан занятий по программе «Ручеёк</w:t>
      </w:r>
      <w:r w:rsidRPr="00EB2BAA">
        <w:rPr>
          <w:b/>
          <w:bCs/>
          <w:szCs w:val="24"/>
        </w:rPr>
        <w:t>»</w:t>
      </w:r>
    </w:p>
    <w:p w:rsidR="007C7072" w:rsidRPr="00EB2BAA" w:rsidRDefault="007C7072" w:rsidP="007C7072">
      <w:pPr>
        <w:widowControl/>
        <w:contextualSpacing w:val="0"/>
        <w:rPr>
          <w:rFonts w:ascii="Arial" w:hAnsi="Arial" w:cs="Arial"/>
          <w:sz w:val="22"/>
          <w:szCs w:val="22"/>
        </w:rPr>
      </w:pPr>
      <w:r>
        <w:rPr>
          <w:szCs w:val="24"/>
        </w:rPr>
        <w:t xml:space="preserve">                                   </w:t>
      </w:r>
      <w:r w:rsidR="00E41692">
        <w:rPr>
          <w:szCs w:val="24"/>
        </w:rPr>
        <w:t xml:space="preserve">                 Рассчитан на 33</w:t>
      </w:r>
      <w:r w:rsidRPr="00EB2BAA">
        <w:rPr>
          <w:szCs w:val="24"/>
        </w:rPr>
        <w:t xml:space="preserve"> учебных часов (1 час в неделю)</w:t>
      </w:r>
    </w:p>
    <w:p w:rsidR="007C7072" w:rsidRPr="00EB2BAA" w:rsidRDefault="007C7072" w:rsidP="007C7072">
      <w:pPr>
        <w:widowControl/>
        <w:contextualSpacing w:val="0"/>
        <w:jc w:val="center"/>
        <w:rPr>
          <w:rFonts w:ascii="Arial" w:hAnsi="Arial" w:cs="Arial"/>
          <w:sz w:val="22"/>
          <w:szCs w:val="22"/>
        </w:rPr>
      </w:pPr>
      <w:r w:rsidRPr="00EB2BAA">
        <w:rPr>
          <w:b/>
          <w:bCs/>
          <w:szCs w:val="24"/>
        </w:rPr>
        <w:t>1-й год обучения</w:t>
      </w:r>
    </w:p>
    <w:tbl>
      <w:tblPr>
        <w:tblW w:w="9634" w:type="dxa"/>
        <w:tblInd w:w="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7398"/>
        <w:gridCol w:w="1046"/>
      </w:tblGrid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1e551a7cd75cea18bc1e78a2a4059e53cfb0f9eb"/>
            <w:bookmarkStart w:id="2" w:name="1"/>
            <w:bookmarkEnd w:id="1"/>
            <w:bookmarkEnd w:id="2"/>
            <w:r w:rsidRPr="00EB2BAA">
              <w:rPr>
                <w:b/>
                <w:bCs/>
                <w:szCs w:val="24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b/>
                <w:bCs/>
                <w:szCs w:val="24"/>
              </w:rPr>
              <w:t>Тема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b/>
                <w:bCs/>
                <w:szCs w:val="24"/>
              </w:rPr>
              <w:t>Всего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>Все дороги ведут к дому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6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Кто друг мой самый? Мама. 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3.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Без хозяина дом-сирота. 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2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4.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«Жили-были дед да баба…» 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2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5.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«Брат и сестра» 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6.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Семья и семейные праздники. 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4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7.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Родня. 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4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8.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Русский народ. 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3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9.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Семейный праздник- масленица. </w:t>
            </w:r>
          </w:p>
          <w:p w:rsidR="007C7072" w:rsidRPr="006C789E" w:rsidRDefault="007C7072" w:rsidP="00016086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10.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Радость в доме – дети. </w:t>
            </w:r>
          </w:p>
          <w:p w:rsidR="007C7072" w:rsidRPr="006C789E" w:rsidRDefault="007C7072" w:rsidP="00016086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11.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6C789E" w:rsidRDefault="007C7072" w:rsidP="00016086">
            <w:r w:rsidRPr="006C789E">
              <w:t xml:space="preserve">Родная улица моя </w:t>
            </w:r>
          </w:p>
          <w:p w:rsidR="007C7072" w:rsidRPr="006C789E" w:rsidRDefault="007C7072" w:rsidP="00016086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E41692" w:rsidP="00016086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 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E4169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33</w:t>
            </w:r>
          </w:p>
        </w:tc>
      </w:tr>
    </w:tbl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Pr="00EB2BAA" w:rsidRDefault="007C7072" w:rsidP="007C7072">
      <w:pPr>
        <w:widowControl/>
        <w:contextualSpacing w:val="0"/>
        <w:jc w:val="center"/>
        <w:rPr>
          <w:rFonts w:ascii="Arial" w:hAnsi="Arial" w:cs="Arial"/>
          <w:sz w:val="22"/>
          <w:szCs w:val="22"/>
        </w:rPr>
      </w:pPr>
      <w:r>
        <w:rPr>
          <w:szCs w:val="24"/>
        </w:rPr>
        <w:tab/>
      </w:r>
      <w:r w:rsidRPr="00EB2BAA">
        <w:rPr>
          <w:b/>
          <w:bCs/>
          <w:szCs w:val="24"/>
        </w:rPr>
        <w:t>Учебно-тематический пл</w:t>
      </w:r>
      <w:r>
        <w:rPr>
          <w:b/>
          <w:bCs/>
          <w:szCs w:val="24"/>
        </w:rPr>
        <w:t>ан занятий по программе «Ручеёк</w:t>
      </w:r>
      <w:r w:rsidRPr="00EB2BAA">
        <w:rPr>
          <w:b/>
          <w:bCs/>
          <w:szCs w:val="24"/>
        </w:rPr>
        <w:t>»</w:t>
      </w:r>
    </w:p>
    <w:p w:rsidR="007C7072" w:rsidRPr="00EB2BAA" w:rsidRDefault="007C7072" w:rsidP="007C7072">
      <w:pPr>
        <w:widowControl/>
        <w:contextualSpacing w:val="0"/>
        <w:rPr>
          <w:rFonts w:ascii="Arial" w:hAnsi="Arial" w:cs="Arial"/>
          <w:sz w:val="22"/>
          <w:szCs w:val="22"/>
        </w:rPr>
      </w:pPr>
      <w:r>
        <w:rPr>
          <w:szCs w:val="24"/>
        </w:rPr>
        <w:t xml:space="preserve">                                                    Рассчитан </w:t>
      </w:r>
      <w:r w:rsidRPr="007A18C8">
        <w:rPr>
          <w:color w:val="auto"/>
          <w:szCs w:val="24"/>
        </w:rPr>
        <w:t xml:space="preserve">на </w:t>
      </w:r>
      <w:r w:rsidR="007A18C8" w:rsidRPr="007A18C8">
        <w:rPr>
          <w:color w:val="auto"/>
          <w:szCs w:val="24"/>
        </w:rPr>
        <w:t>34</w:t>
      </w:r>
      <w:r w:rsidRPr="006E4C7B">
        <w:rPr>
          <w:color w:val="FF0000"/>
          <w:szCs w:val="24"/>
        </w:rPr>
        <w:t xml:space="preserve"> </w:t>
      </w:r>
      <w:r w:rsidR="007A18C8">
        <w:rPr>
          <w:szCs w:val="24"/>
        </w:rPr>
        <w:t>учебных часа</w:t>
      </w:r>
      <w:r w:rsidRPr="00EB2BAA">
        <w:rPr>
          <w:szCs w:val="24"/>
        </w:rPr>
        <w:t xml:space="preserve"> (1 час в неделю)</w:t>
      </w:r>
    </w:p>
    <w:p w:rsidR="007C7072" w:rsidRPr="00EB2BAA" w:rsidRDefault="007C7072" w:rsidP="007C7072">
      <w:pPr>
        <w:widowControl/>
        <w:contextualSpacing w:val="0"/>
        <w:jc w:val="center"/>
        <w:rPr>
          <w:rFonts w:ascii="Arial" w:hAnsi="Arial" w:cs="Arial"/>
          <w:sz w:val="22"/>
          <w:szCs w:val="22"/>
        </w:rPr>
      </w:pPr>
      <w:r>
        <w:rPr>
          <w:b/>
          <w:bCs/>
          <w:szCs w:val="24"/>
        </w:rPr>
        <w:t>2</w:t>
      </w:r>
      <w:r w:rsidRPr="00EB2BAA">
        <w:rPr>
          <w:b/>
          <w:bCs/>
          <w:szCs w:val="24"/>
        </w:rPr>
        <w:t>-й год обучения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7398"/>
        <w:gridCol w:w="1046"/>
      </w:tblGrid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b/>
                <w:bCs/>
                <w:szCs w:val="24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b/>
                <w:bCs/>
                <w:szCs w:val="24"/>
              </w:rPr>
              <w:t>Тема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b/>
                <w:bCs/>
                <w:szCs w:val="24"/>
              </w:rPr>
              <w:t>Всего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Default="007C7072" w:rsidP="00016086">
            <w:pPr>
              <w:widowControl/>
              <w:contextualSpacing w:val="0"/>
              <w:rPr>
                <w:szCs w:val="24"/>
              </w:rPr>
            </w:pPr>
            <w:r w:rsidRPr="00EB2BAA">
              <w:rPr>
                <w:szCs w:val="24"/>
              </w:rPr>
              <w:t>«Приметы и календарь»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1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Default="007C7072" w:rsidP="00016086">
            <w:pPr>
              <w:widowControl/>
              <w:contextualSpacing w:val="0"/>
              <w:rPr>
                <w:szCs w:val="24"/>
              </w:rPr>
            </w:pPr>
            <w:r w:rsidRPr="00EB2BAA">
              <w:rPr>
                <w:szCs w:val="24"/>
              </w:rPr>
              <w:t>«Осень, осень, в гости просим»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EB2BAA">
              <w:rPr>
                <w:szCs w:val="24"/>
              </w:rPr>
              <w:t>5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3.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Default="007C7072" w:rsidP="00016086">
            <w:pPr>
              <w:widowControl/>
              <w:contextualSpacing w:val="0"/>
              <w:rPr>
                <w:szCs w:val="24"/>
              </w:rPr>
            </w:pPr>
            <w:r w:rsidRPr="00EB2BAA">
              <w:rPr>
                <w:szCs w:val="24"/>
              </w:rPr>
              <w:t>«Хрустальный звон зимы»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6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4.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Default="007C7072" w:rsidP="00016086">
            <w:pPr>
              <w:widowControl/>
              <w:contextualSpacing w:val="0"/>
              <w:rPr>
                <w:szCs w:val="24"/>
              </w:rPr>
            </w:pPr>
            <w:r w:rsidRPr="00EB2BAA">
              <w:rPr>
                <w:szCs w:val="24"/>
              </w:rPr>
              <w:t xml:space="preserve">«Февраль – </w:t>
            </w:r>
            <w:proofErr w:type="spellStart"/>
            <w:r w:rsidRPr="00EB2BAA">
              <w:rPr>
                <w:szCs w:val="24"/>
              </w:rPr>
              <w:t>вьюговей</w:t>
            </w:r>
            <w:proofErr w:type="spellEnd"/>
            <w:r w:rsidRPr="00EB2BAA">
              <w:rPr>
                <w:szCs w:val="24"/>
              </w:rPr>
              <w:t>»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4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5.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Default="007C7072" w:rsidP="00016086">
            <w:pPr>
              <w:widowControl/>
              <w:contextualSpacing w:val="0"/>
              <w:rPr>
                <w:szCs w:val="24"/>
              </w:rPr>
            </w:pPr>
            <w:r w:rsidRPr="00EB2BAA">
              <w:rPr>
                <w:szCs w:val="24"/>
              </w:rPr>
              <w:t>«Весна – всему году ключ»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7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6.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Default="007C7072" w:rsidP="00016086">
            <w:pPr>
              <w:widowControl/>
              <w:contextualSpacing w:val="0"/>
              <w:rPr>
                <w:szCs w:val="24"/>
              </w:rPr>
            </w:pPr>
            <w:r w:rsidRPr="00EB2BAA">
              <w:rPr>
                <w:szCs w:val="24"/>
              </w:rPr>
              <w:t>Май – лошадку запрягай»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 w:rsidRPr="006C789E">
              <w:rPr>
                <w:szCs w:val="24"/>
              </w:rPr>
              <w:t>4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Default="007C7072" w:rsidP="00016086">
            <w:pPr>
              <w:widowControl/>
              <w:contextualSpacing w:val="0"/>
              <w:rPr>
                <w:szCs w:val="24"/>
              </w:rPr>
            </w:pPr>
            <w:r w:rsidRPr="006C789E">
              <w:rPr>
                <w:szCs w:val="24"/>
              </w:rPr>
              <w:t>Народные промыслы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E41692" w:rsidP="00016086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szCs w:val="24"/>
              </w:rPr>
            </w:pPr>
            <w:r w:rsidRPr="00EB2BAA">
              <w:rPr>
                <w:szCs w:val="24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E41692" w:rsidP="00016086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</w:tbl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tabs>
          <w:tab w:val="left" w:pos="2185"/>
        </w:tabs>
        <w:contextualSpacing w:val="0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widowControl/>
        <w:contextualSpacing w:val="0"/>
        <w:jc w:val="center"/>
        <w:rPr>
          <w:b/>
          <w:bCs/>
          <w:szCs w:val="24"/>
        </w:rPr>
      </w:pPr>
    </w:p>
    <w:p w:rsidR="007C7072" w:rsidRDefault="007C7072" w:rsidP="007C7072">
      <w:pPr>
        <w:widowControl/>
        <w:contextualSpacing w:val="0"/>
        <w:jc w:val="center"/>
        <w:rPr>
          <w:b/>
          <w:bCs/>
          <w:szCs w:val="24"/>
        </w:rPr>
      </w:pPr>
    </w:p>
    <w:p w:rsidR="007C7072" w:rsidRPr="00EB2BAA" w:rsidRDefault="007C7072" w:rsidP="007C7072">
      <w:pPr>
        <w:widowControl/>
        <w:contextualSpacing w:val="0"/>
        <w:jc w:val="center"/>
        <w:rPr>
          <w:rFonts w:ascii="Arial" w:hAnsi="Arial" w:cs="Arial"/>
          <w:sz w:val="22"/>
          <w:szCs w:val="22"/>
        </w:rPr>
      </w:pPr>
      <w:r w:rsidRPr="00EB2BAA">
        <w:rPr>
          <w:b/>
          <w:bCs/>
          <w:szCs w:val="24"/>
        </w:rPr>
        <w:lastRenderedPageBreak/>
        <w:t>Учебно-тематический пл</w:t>
      </w:r>
      <w:r>
        <w:rPr>
          <w:b/>
          <w:bCs/>
          <w:szCs w:val="24"/>
        </w:rPr>
        <w:t>ан занятий по программе «Ручеёк</w:t>
      </w:r>
      <w:r w:rsidRPr="00EB2BAA">
        <w:rPr>
          <w:b/>
          <w:bCs/>
          <w:szCs w:val="24"/>
        </w:rPr>
        <w:t>»</w:t>
      </w:r>
    </w:p>
    <w:p w:rsidR="007C7072" w:rsidRPr="00EB2BAA" w:rsidRDefault="007C7072" w:rsidP="007C7072">
      <w:pPr>
        <w:widowControl/>
        <w:contextualSpacing w:val="0"/>
        <w:rPr>
          <w:rFonts w:ascii="Arial" w:hAnsi="Arial" w:cs="Arial"/>
          <w:sz w:val="22"/>
          <w:szCs w:val="22"/>
        </w:rPr>
      </w:pPr>
      <w:r>
        <w:rPr>
          <w:szCs w:val="24"/>
        </w:rPr>
        <w:t xml:space="preserve">                                                    Рассчитан </w:t>
      </w:r>
      <w:r w:rsidRPr="007A18C8">
        <w:rPr>
          <w:color w:val="auto"/>
          <w:szCs w:val="24"/>
        </w:rPr>
        <w:t xml:space="preserve">на </w:t>
      </w:r>
      <w:r w:rsidR="007A18C8" w:rsidRPr="007A18C8">
        <w:rPr>
          <w:color w:val="auto"/>
          <w:szCs w:val="24"/>
        </w:rPr>
        <w:t>34 у</w:t>
      </w:r>
      <w:r w:rsidRPr="007A18C8">
        <w:rPr>
          <w:color w:val="auto"/>
          <w:szCs w:val="24"/>
        </w:rPr>
        <w:t>че</w:t>
      </w:r>
      <w:r w:rsidR="007A18C8" w:rsidRPr="007A18C8">
        <w:rPr>
          <w:color w:val="auto"/>
          <w:szCs w:val="24"/>
        </w:rPr>
        <w:t>бных часа</w:t>
      </w:r>
      <w:r w:rsidRPr="007A18C8">
        <w:rPr>
          <w:color w:val="auto"/>
          <w:szCs w:val="24"/>
        </w:rPr>
        <w:t xml:space="preserve"> (1</w:t>
      </w:r>
      <w:r w:rsidRPr="00EB2BAA">
        <w:rPr>
          <w:szCs w:val="24"/>
        </w:rPr>
        <w:t xml:space="preserve"> час в неделю)</w:t>
      </w:r>
    </w:p>
    <w:p w:rsidR="007C7072" w:rsidRPr="00EB2BAA" w:rsidRDefault="007C7072" w:rsidP="007C7072">
      <w:pPr>
        <w:widowControl/>
        <w:contextualSpacing w:val="0"/>
        <w:jc w:val="center"/>
        <w:rPr>
          <w:rFonts w:ascii="Arial" w:hAnsi="Arial" w:cs="Arial"/>
          <w:sz w:val="22"/>
          <w:szCs w:val="22"/>
        </w:rPr>
      </w:pPr>
      <w:r>
        <w:rPr>
          <w:b/>
          <w:bCs/>
          <w:szCs w:val="24"/>
        </w:rPr>
        <w:t>3</w:t>
      </w:r>
      <w:r w:rsidRPr="00EB2BAA">
        <w:rPr>
          <w:b/>
          <w:bCs/>
          <w:szCs w:val="24"/>
        </w:rPr>
        <w:t>-й год обучения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7398"/>
        <w:gridCol w:w="1046"/>
      </w:tblGrid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b/>
                <w:bCs/>
                <w:szCs w:val="24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b/>
                <w:bCs/>
                <w:szCs w:val="24"/>
              </w:rPr>
              <w:t>Тема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b/>
                <w:bCs/>
                <w:szCs w:val="24"/>
              </w:rPr>
              <w:t>Всего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98732E" w:rsidRDefault="007C7072" w:rsidP="00016086">
            <w:r w:rsidRPr="0098732E">
              <w:rPr>
                <w:bCs/>
                <w:szCs w:val="24"/>
              </w:rPr>
              <w:t xml:space="preserve">Тема: «Без труда жить – только небо коптить» </w:t>
            </w:r>
          </w:p>
          <w:p w:rsidR="007C7072" w:rsidRPr="00EB2BAA" w:rsidRDefault="007C7072" w:rsidP="00016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3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98732E" w:rsidRDefault="007C7072" w:rsidP="00016086">
            <w:r w:rsidRPr="0098732E">
              <w:rPr>
                <w:bCs/>
                <w:szCs w:val="24"/>
              </w:rPr>
              <w:t xml:space="preserve">«Работать артелью – быть веселью» </w:t>
            </w:r>
          </w:p>
          <w:p w:rsidR="007C7072" w:rsidRPr="0098732E" w:rsidRDefault="007C7072" w:rsidP="00016086"/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6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3.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98732E" w:rsidRDefault="007C7072" w:rsidP="00016086">
            <w:r w:rsidRPr="0098732E">
              <w:rPr>
                <w:bCs/>
                <w:szCs w:val="24"/>
              </w:rPr>
              <w:t xml:space="preserve">«Пророк Наум наставляет на ум» 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3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4.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98732E" w:rsidRDefault="007C7072" w:rsidP="00016086">
            <w:r w:rsidRPr="0098732E">
              <w:rPr>
                <w:bCs/>
                <w:szCs w:val="24"/>
              </w:rPr>
              <w:t xml:space="preserve">«Рукодельные вечера» 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7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5.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98732E" w:rsidRDefault="007C7072" w:rsidP="00016086">
            <w:r w:rsidRPr="0098732E">
              <w:rPr>
                <w:bCs/>
                <w:szCs w:val="24"/>
              </w:rPr>
              <w:t xml:space="preserve">«Работе – время, потехе - час» 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5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6.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Pr="0098732E" w:rsidRDefault="007C7072" w:rsidP="00016086">
            <w:r w:rsidRPr="0098732E">
              <w:rPr>
                <w:bCs/>
                <w:szCs w:val="24"/>
              </w:rPr>
              <w:t xml:space="preserve">«Хлеб – всему голова» 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4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7.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72" w:rsidRDefault="007C7072" w:rsidP="00016086">
            <w:pPr>
              <w:widowControl/>
              <w:contextualSpacing w:val="0"/>
              <w:rPr>
                <w:bCs/>
                <w:szCs w:val="24"/>
              </w:rPr>
            </w:pPr>
            <w:r w:rsidRPr="0098732E">
              <w:rPr>
                <w:bCs/>
                <w:szCs w:val="24"/>
              </w:rPr>
              <w:t xml:space="preserve">«Доброта теплого лета» </w:t>
            </w:r>
          </w:p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E4169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4</w:t>
            </w:r>
          </w:p>
        </w:tc>
      </w:tr>
      <w:tr w:rsidR="007C7072" w:rsidRPr="00EB2BAA" w:rsidTr="00016086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 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7C7072" w:rsidP="00016086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B2BAA">
              <w:rPr>
                <w:szCs w:val="24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72" w:rsidRPr="00EB2BAA" w:rsidRDefault="00E41692" w:rsidP="00016086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>34</w:t>
            </w:r>
          </w:p>
        </w:tc>
      </w:tr>
    </w:tbl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7C7072" w:rsidRDefault="007C7072" w:rsidP="007C7072">
      <w:pPr>
        <w:contextualSpacing w:val="0"/>
        <w:jc w:val="center"/>
        <w:rPr>
          <w:szCs w:val="24"/>
        </w:rPr>
      </w:pPr>
    </w:p>
    <w:p w:rsidR="003A7BD7" w:rsidRPr="00166C00" w:rsidRDefault="002524DD" w:rsidP="00187BB8">
      <w:pPr>
        <w:contextualSpacing w:val="0"/>
        <w:jc w:val="center"/>
        <w:rPr>
          <w:b/>
          <w:sz w:val="28"/>
          <w:szCs w:val="28"/>
        </w:rPr>
      </w:pPr>
      <w:r w:rsidRPr="00166C00">
        <w:rPr>
          <w:b/>
          <w:sz w:val="28"/>
          <w:szCs w:val="28"/>
        </w:rPr>
        <w:lastRenderedPageBreak/>
        <w:t>Календарно-тематическое планиро</w:t>
      </w:r>
      <w:r w:rsidR="00187BB8" w:rsidRPr="00166C00">
        <w:rPr>
          <w:b/>
          <w:sz w:val="28"/>
          <w:szCs w:val="28"/>
        </w:rPr>
        <w:t>вание</w:t>
      </w:r>
    </w:p>
    <w:p w:rsidR="00187BB8" w:rsidRDefault="00187BB8" w:rsidP="00187BB8">
      <w:pPr>
        <w:contextualSpacing w:val="0"/>
        <w:jc w:val="center"/>
        <w:rPr>
          <w:b/>
          <w:sz w:val="28"/>
          <w:szCs w:val="28"/>
        </w:rPr>
      </w:pPr>
      <w:r w:rsidRPr="00166C00">
        <w:rPr>
          <w:b/>
          <w:sz w:val="28"/>
          <w:szCs w:val="28"/>
        </w:rPr>
        <w:t>1 год обучения</w:t>
      </w:r>
    </w:p>
    <w:p w:rsidR="00166C00" w:rsidRPr="00166C00" w:rsidRDefault="00166C00" w:rsidP="00187BB8">
      <w:pPr>
        <w:contextualSpacing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Дом. Род. Человек.</w:t>
      </w:r>
    </w:p>
    <w:p w:rsidR="003A7BD7" w:rsidRDefault="002524DD" w:rsidP="00C67573">
      <w:pPr>
        <w:contextualSpacing w:val="0"/>
      </w:pPr>
      <w:r>
        <w:rPr>
          <w:b/>
        </w:rPr>
        <w:tab/>
      </w:r>
    </w:p>
    <w:tbl>
      <w:tblPr>
        <w:tblStyle w:val="a5"/>
        <w:tblW w:w="1091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540"/>
        <w:gridCol w:w="7349"/>
        <w:gridCol w:w="17"/>
        <w:gridCol w:w="1462"/>
      </w:tblGrid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 w:rsidP="00E26A16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rPr>
                <w:b/>
              </w:rPr>
              <w:t>Дата</w:t>
            </w:r>
          </w:p>
          <w:p w:rsidR="00A57DBA" w:rsidRDefault="00A57DBA" w:rsidP="00E26A16">
            <w:pPr>
              <w:contextualSpacing w:val="0"/>
              <w:jc w:val="center"/>
            </w:pPr>
            <w:r>
              <w:rPr>
                <w:b/>
              </w:rPr>
              <w:t>проведения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E26A16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  <w:p w:rsidR="00A57DBA" w:rsidRDefault="00A57DBA" w:rsidP="00E26A16">
            <w:pPr>
              <w:contextualSpacing w:val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A57DBA" w:rsidP="00E26A16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  <w:p w:rsidR="00A57DBA" w:rsidRDefault="00A57DBA" w:rsidP="00E26A16">
            <w:pPr>
              <w:tabs>
                <w:tab w:val="left" w:pos="2280"/>
              </w:tabs>
              <w:contextualSpacing w:val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Pr="00C67573" w:rsidRDefault="008A6B7F" w:rsidP="00A57DBA">
            <w:pPr>
              <w:tabs>
                <w:tab w:val="left" w:pos="2280"/>
              </w:tabs>
              <w:contextualSpacing w:val="0"/>
              <w:rPr>
                <w:b/>
              </w:rPr>
            </w:pPr>
            <w:r w:rsidRPr="00C67573">
              <w:rPr>
                <w:b/>
              </w:rPr>
              <w:t>Количество часов</w:t>
            </w:r>
          </w:p>
        </w:tc>
      </w:tr>
      <w:tr w:rsidR="00A57DBA" w:rsidTr="00DC3A17">
        <w:trPr>
          <w:trHeight w:val="610"/>
        </w:trPr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  <w:p w:rsidR="00A57DBA" w:rsidRDefault="00DC3A17" w:rsidP="00A57DBA">
            <w:pPr>
              <w:contextualSpacing w:val="0"/>
            </w:pPr>
            <w:r>
              <w:rPr>
                <w:b/>
              </w:rPr>
              <w:t xml:space="preserve">                         Тема:</w:t>
            </w:r>
            <w:r w:rsidR="008A6B7F">
              <w:rPr>
                <w:b/>
              </w:rPr>
              <w:t xml:space="preserve"> Все дороги ведут к дому (6</w:t>
            </w:r>
            <w:r w:rsidR="00A57DBA">
              <w:rPr>
                <w:b/>
              </w:rPr>
              <w:t>ч)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7A18C8">
              <w:t xml:space="preserve">Введение в </w:t>
            </w:r>
            <w:r w:rsidR="00A57DBA">
              <w:t xml:space="preserve"> народоведение. «Познай </w:t>
            </w:r>
            <w:r w:rsidR="00BD161C">
              <w:t>свой народ,</w:t>
            </w:r>
            <w:r w:rsidR="00A57DBA">
              <w:t xml:space="preserve"> и ты станешь человеком» К.Ушинский</w:t>
            </w:r>
            <w:r w:rsidR="00E26A16">
              <w:t>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8A6B7F" w:rsidP="008A6B7F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2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8A6B7F">
              <w:t xml:space="preserve">Все дороги ведут к дому. </w:t>
            </w:r>
            <w:r w:rsidR="00A57DBA">
              <w:t xml:space="preserve">Русские народные игры: Волк </w:t>
            </w:r>
            <w:r w:rsidR="008A6B7F">
              <w:t xml:space="preserve">и зайчики, </w:t>
            </w:r>
            <w:r>
              <w:t xml:space="preserve">    </w:t>
            </w:r>
            <w:r w:rsidR="008A6B7F">
              <w:t>Гуси-</w:t>
            </w:r>
            <w:r w:rsidR="00BD161C">
              <w:t>лебеди,</w:t>
            </w:r>
            <w:r w:rsidR="008A6B7F">
              <w:t xml:space="preserve"> домой!</w:t>
            </w:r>
            <w:r w:rsidR="00A57DBA">
              <w:t xml:space="preserve"> </w:t>
            </w:r>
            <w:r w:rsidR="00A57DBA" w:rsidRPr="00A57DBA">
              <w:t>Что такое с</w:t>
            </w:r>
            <w:r w:rsidR="008A6B7F">
              <w:t>читалка? /Разучивание считалок.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8A6B7F" w:rsidP="008A6B7F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3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>Слово «Дом». Дом-это добро. / Русс</w:t>
            </w:r>
            <w:r w:rsidR="008A6B7F">
              <w:t>кая народная игра: В садовника.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8A6B7F" w:rsidP="008A6B7F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4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 xml:space="preserve">Без чего дом не </w:t>
            </w:r>
            <w:r w:rsidR="008A6B7F">
              <w:t xml:space="preserve">бывает? Русская печь –матушка.  Сказка: Лиса, Заяц, </w:t>
            </w:r>
            <w:r>
              <w:t xml:space="preserve"> </w:t>
            </w:r>
            <w:r w:rsidR="008A6B7F">
              <w:t>Петух.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8A6B7F" w:rsidP="008A6B7F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5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>Быт крестьянской семьи. Предметы старинной крестьянской избы.</w:t>
            </w:r>
          </w:p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>Экскурсия в музей.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8A6B7F" w:rsidP="008A6B7F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6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>Дом посиделок -что</w:t>
            </w:r>
            <w:r w:rsidR="008A6B7F">
              <w:t xml:space="preserve"> церковь без народа. Розыгрыш.</w:t>
            </w:r>
            <w:r w:rsidR="00A57DBA">
              <w:t xml:space="preserve">  </w:t>
            </w:r>
            <w:r w:rsidR="008A6B7F">
              <w:t xml:space="preserve">Скороговорки. </w:t>
            </w:r>
            <w:r w:rsidR="00A57DBA" w:rsidRPr="00A57DBA">
              <w:t xml:space="preserve"> </w:t>
            </w:r>
            <w:r>
              <w:t xml:space="preserve"> </w:t>
            </w:r>
            <w:r w:rsidR="00A57DBA" w:rsidRPr="00A57DBA">
              <w:t xml:space="preserve">Разучивание </w:t>
            </w:r>
            <w:r w:rsidR="008A6B7F">
              <w:t xml:space="preserve">скороговорок. 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8A6B7F" w:rsidP="008A6B7F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A57DBA" w:rsidRDefault="00DC3A17" w:rsidP="00DC3A17">
            <w:pPr>
              <w:tabs>
                <w:tab w:val="left" w:pos="1035"/>
              </w:tabs>
              <w:contextualSpacing w:val="0"/>
            </w:pPr>
            <w:r>
              <w:rPr>
                <w:b/>
              </w:rPr>
              <w:t xml:space="preserve">                       </w:t>
            </w:r>
            <w:r w:rsidR="00BD161C">
              <w:rPr>
                <w:b/>
              </w:rPr>
              <w:t xml:space="preserve">Тема: </w:t>
            </w:r>
            <w:r w:rsidR="00A57DBA">
              <w:rPr>
                <w:b/>
              </w:rPr>
              <w:t xml:space="preserve">Кто друг мой самый? </w:t>
            </w:r>
            <w:r w:rsidR="00BD161C">
              <w:rPr>
                <w:b/>
              </w:rPr>
              <w:t>Мама</w:t>
            </w:r>
            <w:r w:rsidR="00BD161C">
              <w:t>.</w:t>
            </w:r>
            <w:r w:rsidR="00BD161C">
              <w:rPr>
                <w:b/>
              </w:rPr>
              <w:t xml:space="preserve"> (</w:t>
            </w:r>
            <w:r w:rsidR="00187BB8">
              <w:rPr>
                <w:b/>
              </w:rPr>
              <w:t>1</w:t>
            </w:r>
            <w:r w:rsidR="00A57DBA">
              <w:rPr>
                <w:b/>
              </w:rPr>
              <w:t>ч.)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187BB8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7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>«</w:t>
            </w:r>
            <w:r w:rsidR="00DC3A17">
              <w:t xml:space="preserve">Слово» Мама. </w:t>
            </w:r>
            <w:r w:rsidR="00187BB8">
              <w:t>Пословицы о маме.</w:t>
            </w:r>
            <w:r w:rsidR="00187BB8" w:rsidRPr="00187BB8">
              <w:t xml:space="preserve"> Нет дороже дружка, чем родная матушка. Сказка: Волк и козлята.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187BB8" w:rsidP="00A57DBA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         1</w:t>
            </w:r>
          </w:p>
        </w:tc>
      </w:tr>
      <w:tr w:rsidR="00A57DBA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  <w:p w:rsidR="00A57DBA" w:rsidRDefault="00A57DBA" w:rsidP="00A57DBA">
            <w:pPr>
              <w:contextualSpacing w:val="0"/>
            </w:pPr>
            <w:r w:rsidRPr="00DC3A17">
              <w:rPr>
                <w:b/>
              </w:rPr>
              <w:t xml:space="preserve">  </w:t>
            </w:r>
            <w:r w:rsidR="00DC3A17" w:rsidRPr="00DC3A17">
              <w:rPr>
                <w:b/>
              </w:rPr>
              <w:t xml:space="preserve">                    </w:t>
            </w:r>
            <w:r w:rsidRPr="00DC3A17">
              <w:rPr>
                <w:b/>
              </w:rPr>
              <w:t>Т</w:t>
            </w:r>
            <w:r w:rsidR="00E26A16">
              <w:rPr>
                <w:b/>
              </w:rPr>
              <w:t>ема: Без хозяина дом-сирота. (2</w:t>
            </w:r>
            <w:r>
              <w:rPr>
                <w:b/>
              </w:rPr>
              <w:t>ч.)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B0513B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8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B0513B">
              <w:t xml:space="preserve">Папа- это покой. </w:t>
            </w:r>
            <w:r w:rsidR="00A57DBA">
              <w:t xml:space="preserve">Сказка: Как отец учил </w:t>
            </w:r>
            <w:r w:rsidR="00B0513B">
              <w:t>сына бесстрашию, Жестокий урок.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B0513B" w:rsidP="00B0513B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B0513B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9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>Отец -</w:t>
            </w:r>
            <w:r w:rsidR="00B0513B">
              <w:t>всегда молодец!  Плач по отцу.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B0513B" w:rsidP="00B0513B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DC3A17" w:rsidRDefault="00DC3A17" w:rsidP="00DC3A17">
            <w:pPr>
              <w:contextualSpacing w:val="0"/>
              <w:rPr>
                <w:b/>
              </w:rPr>
            </w:pPr>
          </w:p>
          <w:p w:rsidR="00B0513B" w:rsidRPr="00DC3A17" w:rsidRDefault="00DC3A17" w:rsidP="00DC3A17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A57DBA">
              <w:rPr>
                <w:b/>
              </w:rPr>
              <w:t xml:space="preserve">Тема: </w:t>
            </w:r>
            <w:r w:rsidR="00B0513B">
              <w:rPr>
                <w:b/>
              </w:rPr>
              <w:t>«Жили-были дед да баба…»</w:t>
            </w:r>
            <w:r w:rsidR="00E26A16">
              <w:rPr>
                <w:b/>
              </w:rPr>
              <w:t xml:space="preserve"> </w:t>
            </w:r>
            <w:r w:rsidR="00B0513B">
              <w:rPr>
                <w:b/>
              </w:rPr>
              <w:t>(2</w:t>
            </w:r>
            <w:r w:rsidR="00A57DBA">
              <w:rPr>
                <w:b/>
              </w:rPr>
              <w:t>ч)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B0513B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10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B0513B">
              <w:t xml:space="preserve">Слово «Дед». </w:t>
            </w:r>
            <w:r w:rsidR="00A57DBA">
              <w:t xml:space="preserve"> Сказка</w:t>
            </w:r>
            <w:r w:rsidR="00B0513B">
              <w:t>: Медведь и старик со старухой.  С</w:t>
            </w:r>
            <w:r>
              <w:t xml:space="preserve">лово «Баба».  </w:t>
            </w:r>
            <w:r w:rsidR="00B0513B">
              <w:t xml:space="preserve">Сказка: </w:t>
            </w:r>
            <w:proofErr w:type="spellStart"/>
            <w:r w:rsidR="00B0513B">
              <w:t>Пыхтелка</w:t>
            </w:r>
            <w:proofErr w:type="spellEnd"/>
            <w:r w:rsidR="00B0513B">
              <w:t>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B0513B" w:rsidP="00B0513B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B0513B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11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>Песни и заба</w:t>
            </w:r>
            <w:r w:rsidR="00DC3A17">
              <w:t xml:space="preserve">вы бабушки </w:t>
            </w:r>
            <w:proofErr w:type="spellStart"/>
            <w:r w:rsidR="00DC3A17">
              <w:t>Ульяны</w:t>
            </w:r>
            <w:proofErr w:type="spellEnd"/>
            <w:r w:rsidR="00DC3A17">
              <w:t xml:space="preserve"> для внуков. </w:t>
            </w:r>
            <w:r w:rsidR="00A57DBA">
              <w:t xml:space="preserve">Русская народная </w:t>
            </w:r>
            <w:proofErr w:type="gramStart"/>
            <w:r w:rsidR="00A57DBA">
              <w:t xml:space="preserve">игра: </w:t>
            </w:r>
            <w:r>
              <w:t xml:space="preserve"> </w:t>
            </w:r>
            <w:r w:rsidR="00A57DBA">
              <w:t>«</w:t>
            </w:r>
            <w:proofErr w:type="gramEnd"/>
            <w:r w:rsidR="00A57DBA">
              <w:t>У медведя во бору»</w:t>
            </w:r>
            <w:r w:rsidR="00DC3A17">
              <w:t>, игра: «Прячу, прячу ремешок».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B0513B" w:rsidP="00B0513B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DC3A17" w:rsidRDefault="00DC3A17" w:rsidP="00DC3A17">
            <w:pPr>
              <w:contextualSpacing w:val="0"/>
              <w:rPr>
                <w:b/>
              </w:rPr>
            </w:pPr>
          </w:p>
          <w:p w:rsidR="00A57DBA" w:rsidRDefault="00DC3A17" w:rsidP="00DC3A17">
            <w:pPr>
              <w:contextualSpacing w:val="0"/>
            </w:pPr>
            <w:r>
              <w:rPr>
                <w:b/>
              </w:rPr>
              <w:t xml:space="preserve">                              Тема: «</w:t>
            </w:r>
            <w:r w:rsidR="00E26A16">
              <w:rPr>
                <w:b/>
              </w:rPr>
              <w:t>Брат и сестра» (1</w:t>
            </w:r>
            <w:r w:rsidR="00A57DBA">
              <w:rPr>
                <w:b/>
              </w:rPr>
              <w:t>ч.)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12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DC3A17">
              <w:t>Брат и сестра. Сказка.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57DBA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DC3A17">
        <w:trPr>
          <w:trHeight w:val="578"/>
        </w:trPr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A57DBA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  <w:p w:rsidR="00A57DBA" w:rsidRDefault="00DC3A17" w:rsidP="00DC3A17">
            <w:pPr>
              <w:contextualSpacing w:val="0"/>
            </w:pPr>
            <w:r>
              <w:rPr>
                <w:b/>
              </w:rPr>
              <w:t xml:space="preserve">                        </w:t>
            </w:r>
            <w:r w:rsidR="00A57DBA">
              <w:rPr>
                <w:b/>
              </w:rPr>
              <w:t xml:space="preserve">Тема: Семья и семейные </w:t>
            </w:r>
            <w:r>
              <w:rPr>
                <w:b/>
              </w:rPr>
              <w:t>праздники. (</w:t>
            </w:r>
            <w:r w:rsidR="00A57DBA">
              <w:rPr>
                <w:b/>
              </w:rPr>
              <w:t>4ч.)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DC3A17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13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>Семейный котел всегда кипит.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A57DBA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DC3A17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14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C67848">
              <w:t>Рождественские колядки. Разучиваем колядки.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A57DBA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DC3A17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15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C67848">
              <w:t>Новогодняя елка.  Водим, водим хоровод.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A57DBA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A57DBA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A57DBA" w:rsidRDefault="00A57DBA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A57DBA" w:rsidRDefault="00DC3A17" w:rsidP="00A57DBA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16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7DBA" w:rsidRDefault="004D40DF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A57DBA">
              <w:t xml:space="preserve">Игрушка- моя </w:t>
            </w:r>
            <w:r w:rsidR="00C67848">
              <w:t>подружка. Поделка новогодней игрушки.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A57DBA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DC3A17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</w:tc>
        <w:tc>
          <w:tcPr>
            <w:tcW w:w="7349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  <w:p w:rsidR="00DC3A17" w:rsidRDefault="00DC3A17" w:rsidP="00DC3A17">
            <w:pPr>
              <w:contextualSpacing w:val="0"/>
            </w:pPr>
            <w:r>
              <w:rPr>
                <w:b/>
              </w:rPr>
              <w:t xml:space="preserve">                                   </w:t>
            </w:r>
            <w:r w:rsidR="00C67848">
              <w:rPr>
                <w:b/>
              </w:rPr>
              <w:t>Тема: Родня. (</w:t>
            </w:r>
            <w:r>
              <w:rPr>
                <w:b/>
              </w:rPr>
              <w:t>4ч.)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DC3A17" w:rsidP="00DC3A17">
            <w:pPr>
              <w:contextualSpacing w:val="0"/>
              <w:jc w:val="center"/>
            </w:pPr>
          </w:p>
        </w:tc>
      </w:tr>
      <w:tr w:rsidR="00DC3A17" w:rsidTr="00DC3A17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17</w:t>
            </w:r>
          </w:p>
        </w:tc>
        <w:tc>
          <w:tcPr>
            <w:tcW w:w="73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Pr="004D40DF">
              <w:t>Родословное древо Петровых</w:t>
            </w:r>
            <w:r w:rsidR="00E26A16">
              <w:t>.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18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 </w:t>
            </w:r>
            <w:r w:rsidRPr="004D40DF">
              <w:t>Родословное древо. Составление древа на листе бумаги.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19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DC3A17">
              <w:t>Твои родственники.</w:t>
            </w:r>
            <w:r w:rsidR="00DC3A17" w:rsidRPr="00DC3A17">
              <w:t xml:space="preserve"> Кто вы мне? Вы мне родня.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20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DC3A17">
              <w:t>Род. Отчество. Фамилия</w:t>
            </w:r>
            <w:r>
              <w:t>.</w:t>
            </w:r>
            <w:r w:rsidR="00DC3A17">
              <w:t xml:space="preserve"> Именины.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DC3A17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C67848" w:rsidRDefault="00DC3A17" w:rsidP="00DC3A17">
            <w:pPr>
              <w:contextualSpacing w:val="0"/>
            </w:pPr>
            <w:r>
              <w:t xml:space="preserve">  </w:t>
            </w:r>
          </w:p>
          <w:p w:rsidR="00DC3A17" w:rsidRPr="00C67848" w:rsidRDefault="00DC3A17" w:rsidP="00DC3A17">
            <w:pPr>
              <w:contextualSpacing w:val="0"/>
              <w:rPr>
                <w:b/>
              </w:rPr>
            </w:pPr>
            <w:r>
              <w:t xml:space="preserve"> </w:t>
            </w:r>
            <w:r w:rsidR="00C67848">
              <w:t xml:space="preserve">                           </w:t>
            </w:r>
            <w:r w:rsidR="00E26A16">
              <w:rPr>
                <w:b/>
              </w:rPr>
              <w:t>Тема: Русский народ. (3</w:t>
            </w:r>
            <w:r>
              <w:rPr>
                <w:b/>
              </w:rPr>
              <w:t>ч.)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772668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21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DC3A17">
              <w:t>Восточные славяне – русы.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E26A16" w:rsidP="00E26A16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tabs>
                <w:tab w:val="left" w:pos="3120"/>
                <w:tab w:val="left" w:pos="6480"/>
              </w:tabs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772668" w:rsidP="00DC3A17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22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tabs>
                <w:tab w:val="left" w:pos="3120"/>
                <w:tab w:val="left" w:pos="6480"/>
              </w:tabs>
              <w:contextualSpacing w:val="0"/>
            </w:pPr>
            <w:r>
              <w:t xml:space="preserve"> </w:t>
            </w:r>
            <w:r w:rsidR="00DC3A17">
              <w:t>Внешний облик русских.  Традиционная одежда русских, традиционная пища русских, традиционные жилище русских, религ</w:t>
            </w:r>
            <w:r w:rsidR="00772668">
              <w:t>ия русских. Экскурсия в музей.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E26A16" w:rsidP="00E26A16">
            <w:pPr>
              <w:tabs>
                <w:tab w:val="left" w:pos="3120"/>
                <w:tab w:val="left" w:pos="6480"/>
              </w:tabs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772668" w:rsidP="00DC3A17">
            <w:pPr>
              <w:contextualSpacing w:val="0"/>
              <w:jc w:val="center"/>
            </w:pPr>
            <w:r>
              <w:t>23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contextualSpacing w:val="0"/>
            </w:pPr>
            <w:r>
              <w:t xml:space="preserve"> </w:t>
            </w:r>
            <w:r w:rsidR="00DC3A17">
              <w:t>Русск</w:t>
            </w:r>
            <w:r w:rsidR="00772668">
              <w:t xml:space="preserve">ие народные игрушки: Матрешка… </w:t>
            </w:r>
            <w:r w:rsidR="00DC3A17">
              <w:t>Подел</w:t>
            </w:r>
            <w:r w:rsidR="00772668">
              <w:t>ка из соленного теста, роспись.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E26A16" w:rsidP="00E26A16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772668" w:rsidRDefault="00DC3A17" w:rsidP="00DC3A17">
            <w:pPr>
              <w:contextualSpacing w:val="0"/>
            </w:pPr>
            <w:r>
              <w:t xml:space="preserve">  </w:t>
            </w:r>
          </w:p>
          <w:p w:rsidR="00DC3A17" w:rsidRPr="00772668" w:rsidRDefault="00772668" w:rsidP="00DC3A17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DC3A17">
              <w:rPr>
                <w:b/>
              </w:rPr>
              <w:t>Тема: Се</w:t>
            </w:r>
            <w:r w:rsidR="00E26A16">
              <w:rPr>
                <w:b/>
              </w:rPr>
              <w:t>мейный праздник- масленица. (5</w:t>
            </w:r>
            <w:r w:rsidR="00DC3A17">
              <w:rPr>
                <w:b/>
              </w:rPr>
              <w:t>ч.)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C67573">
            <w:pPr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24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DC3A17" w:rsidP="00DC3A17">
            <w:pPr>
              <w:contextualSpacing w:val="0"/>
            </w:pPr>
            <w:r>
              <w:t>«Вкусное» название праздника. Встречаем масленицу.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25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772668" w:rsidP="00DC3A17">
            <w:pPr>
              <w:contextualSpacing w:val="0"/>
            </w:pPr>
            <w:r>
              <w:t xml:space="preserve">  Прощенное воскресенье. </w:t>
            </w:r>
            <w:r w:rsidR="00DC3A17">
              <w:t xml:space="preserve"> Игра: </w:t>
            </w:r>
            <w:r>
              <w:t>«Стадо</w:t>
            </w:r>
            <w:r w:rsidR="00DC3A17">
              <w:t>»</w:t>
            </w:r>
            <w:r w:rsidR="00EC13B9">
              <w:t>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26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contextualSpacing w:val="0"/>
            </w:pPr>
            <w:r>
              <w:t xml:space="preserve"> </w:t>
            </w:r>
            <w:r w:rsidR="00DC3A17">
              <w:t>Свет в окошке- гость дорогой. Масленичные блины. К</w:t>
            </w:r>
            <w:r w:rsidR="00772668">
              <w:t xml:space="preserve">акие </w:t>
            </w:r>
            <w:r w:rsidR="00FF5DFC">
              <w:t xml:space="preserve">бывают </w:t>
            </w:r>
            <w:r w:rsidR="00C67573">
              <w:t xml:space="preserve">блины?  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E26A16">
            <w:pPr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27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contextualSpacing w:val="0"/>
            </w:pPr>
            <w:r>
              <w:t xml:space="preserve"> </w:t>
            </w:r>
            <w:r w:rsidR="00772668">
              <w:t xml:space="preserve">Масленичные игры. </w:t>
            </w:r>
            <w:r w:rsidR="00DC3A17">
              <w:t>Игра: «Мы поехали на бал</w:t>
            </w:r>
            <w:r w:rsidR="00772668">
              <w:t>», «</w:t>
            </w:r>
            <w:r w:rsidR="00E26A16">
              <w:t>Колечко».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28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contextualSpacing w:val="0"/>
            </w:pPr>
            <w:r>
              <w:t xml:space="preserve"> </w:t>
            </w:r>
            <w:r w:rsidR="00772668">
              <w:t xml:space="preserve">Песни на забаву. </w:t>
            </w:r>
            <w:r w:rsidR="00DC3A17">
              <w:t xml:space="preserve">Какие бывают </w:t>
            </w:r>
            <w:r w:rsidR="00772668">
              <w:t xml:space="preserve">песни? 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contextualSpacing w:val="0"/>
              <w:jc w:val="center"/>
            </w:pPr>
          </w:p>
          <w:p w:rsidR="00DC3A17" w:rsidRDefault="00DC3A17" w:rsidP="00DC3A17">
            <w:pPr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DC3A17" w:rsidRDefault="00DC3A17" w:rsidP="00DC3A17">
            <w:pPr>
              <w:contextualSpacing w:val="0"/>
            </w:pPr>
          </w:p>
          <w:p w:rsidR="00DC3A17" w:rsidRDefault="00DC3A17" w:rsidP="00DC3A17">
            <w:pPr>
              <w:contextualSpacing w:val="0"/>
            </w:pPr>
            <w:r>
              <w:rPr>
                <w:b/>
              </w:rPr>
              <w:t xml:space="preserve">     </w:t>
            </w:r>
            <w:r w:rsidR="00772668">
              <w:rPr>
                <w:b/>
              </w:rPr>
              <w:t xml:space="preserve">              </w:t>
            </w:r>
            <w:r>
              <w:rPr>
                <w:b/>
              </w:rPr>
              <w:t>Тема: Радость в доме – дети. ( 3ч.)</w:t>
            </w:r>
          </w:p>
        </w:tc>
      </w:tr>
      <w:tr w:rsidR="00DC3A17" w:rsidTr="00E26A16">
        <w:trPr>
          <w:trHeight w:val="371"/>
        </w:trPr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E26A16">
            <w:pPr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29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772668" w:rsidP="00DC3A17">
            <w:pPr>
              <w:contextualSpacing w:val="0"/>
            </w:pPr>
            <w:r>
              <w:t xml:space="preserve">Дети – благодать Божья. </w:t>
            </w:r>
            <w:r w:rsidR="00DC3A17">
              <w:t xml:space="preserve"> Сказ</w:t>
            </w:r>
            <w:r>
              <w:t>ка: «Три мальчика, а сын один».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30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contextualSpacing w:val="0"/>
            </w:pPr>
            <w:r>
              <w:t xml:space="preserve"> </w:t>
            </w:r>
            <w:r w:rsidR="00DC3A17">
              <w:t xml:space="preserve">Спи </w:t>
            </w:r>
            <w:r w:rsidR="00772668">
              <w:t>младенец мой</w:t>
            </w:r>
            <w:r w:rsidR="00DC3A17">
              <w:t xml:space="preserve"> п</w:t>
            </w:r>
            <w:r w:rsidR="00772668">
              <w:t>рекрасный.  Колыбельные песни.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31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contextualSpacing w:val="0"/>
            </w:pPr>
            <w:r>
              <w:t xml:space="preserve"> </w:t>
            </w:r>
            <w:r w:rsidR="00772668">
              <w:t>Расти,</w:t>
            </w:r>
            <w:r w:rsidR="00DC3A17">
              <w:t xml:space="preserve"> на радо</w:t>
            </w:r>
            <w:r w:rsidR="00772668">
              <w:t xml:space="preserve">сть. Песни </w:t>
            </w:r>
            <w:proofErr w:type="spellStart"/>
            <w:r w:rsidR="00772668">
              <w:t>потягушки</w:t>
            </w:r>
            <w:proofErr w:type="spellEnd"/>
            <w:r w:rsidR="00772668">
              <w:t xml:space="preserve">, </w:t>
            </w:r>
            <w:proofErr w:type="spellStart"/>
            <w:r w:rsidR="00772668">
              <w:t>потешки</w:t>
            </w:r>
            <w:proofErr w:type="spellEnd"/>
            <w:r w:rsidR="00772668">
              <w:t>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F57EC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contextualSpacing w:val="0"/>
              <w:jc w:val="center"/>
            </w:pPr>
          </w:p>
        </w:tc>
        <w:tc>
          <w:tcPr>
            <w:tcW w:w="8828" w:type="dxa"/>
            <w:gridSpan w:val="3"/>
            <w:tcMar>
              <w:left w:w="0" w:type="dxa"/>
              <w:right w:w="0" w:type="dxa"/>
            </w:tcMar>
          </w:tcPr>
          <w:p w:rsidR="00772668" w:rsidRDefault="00DC3A17" w:rsidP="00DC3A17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C3A17" w:rsidRDefault="00C67573" w:rsidP="00DC3A17">
            <w:pPr>
              <w:contextualSpacing w:val="0"/>
            </w:pPr>
            <w:r>
              <w:rPr>
                <w:b/>
              </w:rPr>
              <w:t xml:space="preserve">                 </w:t>
            </w:r>
            <w:r w:rsidR="00772668">
              <w:rPr>
                <w:b/>
              </w:rPr>
              <w:t xml:space="preserve">    </w:t>
            </w:r>
            <w:r w:rsidR="00DC3A17">
              <w:rPr>
                <w:b/>
              </w:rPr>
              <w:t>Тема: Родная улица моя</w:t>
            </w:r>
            <w:r w:rsidR="00E26A16">
              <w:rPr>
                <w:b/>
              </w:rPr>
              <w:t xml:space="preserve"> (4ч.)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DC3A17">
            <w:pPr>
              <w:ind w:left="108"/>
              <w:contextualSpacing w:val="0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DC3A17">
            <w:pPr>
              <w:contextualSpacing w:val="0"/>
              <w:jc w:val="center"/>
            </w:pPr>
            <w:r>
              <w:t>32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DC3A17" w:rsidP="00DC3A17">
            <w:pPr>
              <w:contextualSpacing w:val="0"/>
            </w:pPr>
            <w:r>
              <w:t xml:space="preserve"> Мудрая сказка.  Сказка: </w:t>
            </w:r>
            <w:r w:rsidR="00772668">
              <w:t>«Гороховое зернышко». Рисуем гл. героя сказки.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DC3A17" w:rsidTr="00A57DBA">
        <w:tc>
          <w:tcPr>
            <w:tcW w:w="1547" w:type="dxa"/>
            <w:tcMar>
              <w:left w:w="0" w:type="dxa"/>
              <w:right w:w="0" w:type="dxa"/>
            </w:tcMar>
          </w:tcPr>
          <w:p w:rsidR="00DC3A17" w:rsidRDefault="00DC3A17" w:rsidP="00E26A16">
            <w:pPr>
              <w:ind w:left="108"/>
              <w:contextualSpacing w:val="0"/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C3A17" w:rsidRDefault="00E26A16" w:rsidP="00E26A16">
            <w:pPr>
              <w:contextualSpacing w:val="0"/>
              <w:jc w:val="center"/>
            </w:pPr>
            <w:r>
              <w:t>33</w:t>
            </w:r>
          </w:p>
        </w:tc>
        <w:tc>
          <w:tcPr>
            <w:tcW w:w="734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3A17" w:rsidRDefault="004D40DF" w:rsidP="00DC3A17">
            <w:pPr>
              <w:contextualSpacing w:val="0"/>
            </w:pPr>
            <w:r>
              <w:t xml:space="preserve"> </w:t>
            </w:r>
            <w:r w:rsidR="00DC3A17">
              <w:t>Надо было жить дружно, весело, красиво.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DC3A17" w:rsidRDefault="00C67573" w:rsidP="00C67573">
            <w:pPr>
              <w:contextualSpacing w:val="0"/>
              <w:jc w:val="center"/>
            </w:pPr>
            <w:r>
              <w:t>1</w:t>
            </w:r>
          </w:p>
        </w:tc>
      </w:tr>
      <w:tr w:rsidR="00C67573" w:rsidTr="00FB71CA">
        <w:tc>
          <w:tcPr>
            <w:tcW w:w="10915" w:type="dxa"/>
            <w:gridSpan w:val="5"/>
            <w:tcMar>
              <w:left w:w="0" w:type="dxa"/>
              <w:right w:w="0" w:type="dxa"/>
            </w:tcMar>
          </w:tcPr>
          <w:p w:rsidR="00C67573" w:rsidRDefault="00C67573" w:rsidP="00C67573">
            <w:pPr>
              <w:contextualSpacing w:val="0"/>
              <w:jc w:val="center"/>
            </w:pPr>
            <w:r>
              <w:t xml:space="preserve">                                                                                                    </w:t>
            </w:r>
            <w:r w:rsidR="00E41692">
              <w:t xml:space="preserve">                        Итого 33</w:t>
            </w:r>
            <w:r>
              <w:t xml:space="preserve"> часов</w:t>
            </w:r>
          </w:p>
        </w:tc>
      </w:tr>
    </w:tbl>
    <w:p w:rsidR="00C67573" w:rsidRDefault="002524DD" w:rsidP="007C7072">
      <w:pPr>
        <w:contextualSpacing w:val="0"/>
      </w:pPr>
      <w:r>
        <w:t xml:space="preserve">   </w:t>
      </w:r>
    </w:p>
    <w:p w:rsidR="00C67573" w:rsidRDefault="00C67573">
      <w:pPr>
        <w:contextualSpacing w:val="0"/>
        <w:jc w:val="center"/>
      </w:pPr>
    </w:p>
    <w:p w:rsidR="00C67573" w:rsidRDefault="00C67573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C67573" w:rsidRDefault="00C67573" w:rsidP="007C7072">
      <w:pPr>
        <w:contextualSpacing w:val="0"/>
      </w:pPr>
    </w:p>
    <w:p w:rsidR="00C67573" w:rsidRDefault="00C67573">
      <w:pPr>
        <w:contextualSpacing w:val="0"/>
        <w:jc w:val="center"/>
      </w:pPr>
    </w:p>
    <w:p w:rsidR="00B10DF8" w:rsidRDefault="00B10DF8">
      <w:pPr>
        <w:contextualSpacing w:val="0"/>
        <w:jc w:val="center"/>
      </w:pPr>
    </w:p>
    <w:p w:rsidR="001B12F3" w:rsidRPr="00166C00" w:rsidRDefault="001B12F3" w:rsidP="001B12F3">
      <w:pPr>
        <w:contextualSpacing w:val="0"/>
        <w:jc w:val="center"/>
        <w:rPr>
          <w:b/>
          <w:sz w:val="28"/>
          <w:szCs w:val="28"/>
        </w:rPr>
      </w:pPr>
      <w:r w:rsidRPr="00166C00">
        <w:rPr>
          <w:b/>
          <w:sz w:val="28"/>
          <w:szCs w:val="28"/>
        </w:rPr>
        <w:t>Календарно-тематическое планирование</w:t>
      </w:r>
    </w:p>
    <w:p w:rsidR="001B12F3" w:rsidRPr="00166C00" w:rsidRDefault="001B12F3" w:rsidP="001B12F3">
      <w:pPr>
        <w:contextualSpacing w:val="0"/>
        <w:jc w:val="center"/>
        <w:rPr>
          <w:b/>
          <w:sz w:val="28"/>
          <w:szCs w:val="28"/>
        </w:rPr>
      </w:pPr>
      <w:r w:rsidRPr="00166C00">
        <w:rPr>
          <w:b/>
          <w:sz w:val="28"/>
          <w:szCs w:val="28"/>
        </w:rPr>
        <w:t>2 год обучения</w:t>
      </w:r>
    </w:p>
    <w:p w:rsidR="00AF57EC" w:rsidRPr="00166C00" w:rsidRDefault="00393DE0" w:rsidP="00C67573">
      <w:pPr>
        <w:contextualSpacing w:val="0"/>
        <w:jc w:val="center"/>
        <w:rPr>
          <w:sz w:val="28"/>
          <w:szCs w:val="28"/>
        </w:rPr>
      </w:pPr>
      <w:r w:rsidRPr="00166C00">
        <w:rPr>
          <w:b/>
          <w:sz w:val="28"/>
          <w:szCs w:val="28"/>
        </w:rPr>
        <w:t>Жизнь по народному календарю</w:t>
      </w:r>
    </w:p>
    <w:p w:rsidR="001B12F3" w:rsidRPr="001B12F3" w:rsidRDefault="001B12F3" w:rsidP="001B12F3">
      <w:pPr>
        <w:widowControl/>
        <w:contextualSpacing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"/>
        <w:gridCol w:w="33"/>
        <w:gridCol w:w="16"/>
        <w:gridCol w:w="17"/>
        <w:gridCol w:w="16"/>
        <w:gridCol w:w="662"/>
        <w:gridCol w:w="7275"/>
        <w:gridCol w:w="1547"/>
      </w:tblGrid>
      <w:tr w:rsidR="00242EEF" w:rsidRPr="001B12F3" w:rsidTr="00242EEF"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73" w:rsidRPr="00C67573" w:rsidRDefault="00C67573" w:rsidP="00C67573">
            <w:pPr>
              <w:widowControl/>
              <w:contextualSpacing w:val="0"/>
              <w:jc w:val="center"/>
              <w:rPr>
                <w:b/>
                <w:szCs w:val="24"/>
              </w:rPr>
            </w:pPr>
            <w:bookmarkStart w:id="3" w:name="f7773c337f949a6d5b8d29af391a3386b00dd519"/>
            <w:bookmarkStart w:id="4" w:name="2"/>
            <w:bookmarkEnd w:id="3"/>
            <w:bookmarkEnd w:id="4"/>
            <w:r w:rsidRPr="00C67573">
              <w:rPr>
                <w:b/>
                <w:szCs w:val="24"/>
              </w:rPr>
              <w:t>Дата</w:t>
            </w:r>
          </w:p>
          <w:p w:rsidR="00242EEF" w:rsidRPr="00C67573" w:rsidRDefault="00C67573" w:rsidP="00C67573">
            <w:pPr>
              <w:widowControl/>
              <w:contextualSpacing w:val="0"/>
              <w:jc w:val="center"/>
              <w:rPr>
                <w:b/>
                <w:szCs w:val="24"/>
              </w:rPr>
            </w:pPr>
            <w:r w:rsidRPr="00C67573">
              <w:rPr>
                <w:b/>
                <w:szCs w:val="24"/>
              </w:rPr>
              <w:t>проведения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C67573" w:rsidRDefault="00C67573" w:rsidP="00E26A16">
            <w:pPr>
              <w:widowControl/>
              <w:contextualSpacing w:val="0"/>
              <w:jc w:val="center"/>
              <w:rPr>
                <w:b/>
                <w:szCs w:val="24"/>
              </w:rPr>
            </w:pPr>
            <w:r w:rsidRPr="00C67573">
              <w:rPr>
                <w:b/>
                <w:szCs w:val="24"/>
              </w:rPr>
              <w:t>№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C67573" w:rsidRDefault="00242EEF" w:rsidP="00E26A16">
            <w:pPr>
              <w:widowControl/>
              <w:contextualSpacing w:val="0"/>
              <w:jc w:val="center"/>
              <w:rPr>
                <w:b/>
                <w:szCs w:val="24"/>
              </w:rPr>
            </w:pPr>
            <w:r w:rsidRPr="00C67573">
              <w:rPr>
                <w:b/>
                <w:szCs w:val="24"/>
              </w:rPr>
              <w:t>Тема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C67573" w:rsidRDefault="00242EEF" w:rsidP="00E26A16">
            <w:pPr>
              <w:widowControl/>
              <w:contextualSpacing w:val="0"/>
              <w:jc w:val="center"/>
              <w:rPr>
                <w:b/>
                <w:szCs w:val="24"/>
              </w:rPr>
            </w:pPr>
            <w:r w:rsidRPr="00C67573">
              <w:rPr>
                <w:b/>
                <w:szCs w:val="24"/>
              </w:rPr>
              <w:t>Количество часов</w:t>
            </w:r>
          </w:p>
        </w:tc>
      </w:tr>
      <w:tr w:rsidR="00242EEF" w:rsidRPr="001B12F3" w:rsidTr="00242EEF"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393DE0" w:rsidRDefault="00242EEF" w:rsidP="00393DE0">
            <w:pPr>
              <w:widowControl/>
              <w:contextualSpacing w:val="0"/>
              <w:jc w:val="center"/>
              <w:rPr>
                <w:b/>
                <w:szCs w:val="24"/>
              </w:rPr>
            </w:pPr>
            <w:r w:rsidRPr="00393DE0">
              <w:rPr>
                <w:b/>
                <w:szCs w:val="24"/>
              </w:rPr>
              <w:t>Тема: Приметы и календарь</w:t>
            </w:r>
            <w:r w:rsidR="00D918AE">
              <w:rPr>
                <w:b/>
                <w:szCs w:val="24"/>
              </w:rPr>
              <w:t xml:space="preserve"> (1ч.)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F" w:rsidRPr="001B12F3" w:rsidTr="00242EEF"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7A18C8" w:rsidP="00166C00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 xml:space="preserve">Введение в </w:t>
            </w:r>
            <w:r w:rsidR="00166C00" w:rsidRPr="00166C00">
              <w:rPr>
                <w:szCs w:val="24"/>
              </w:rPr>
              <w:t>народоведение</w:t>
            </w:r>
            <w:r w:rsidR="00166C00">
              <w:rPr>
                <w:szCs w:val="24"/>
              </w:rPr>
              <w:t>.</w:t>
            </w:r>
            <w:r w:rsidR="00166C00" w:rsidRPr="00166C00">
              <w:rPr>
                <w:szCs w:val="24"/>
              </w:rPr>
              <w:t xml:space="preserve"> </w:t>
            </w:r>
            <w:r w:rsidR="00242EEF">
              <w:rPr>
                <w:szCs w:val="24"/>
              </w:rPr>
              <w:t>Т</w:t>
            </w:r>
            <w:r w:rsidR="00242EEF" w:rsidRPr="001B12F3">
              <w:rPr>
                <w:szCs w:val="24"/>
              </w:rPr>
              <w:t>еоретические сведения о народном земледельческом календаре, о новом и старом летоисчислении, названия месяцев в обычном и народном календарях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3DE0" w:rsidRPr="001B12F3" w:rsidTr="00393DE0">
        <w:tc>
          <w:tcPr>
            <w:tcW w:w="9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0" w:rsidRPr="001B12F3" w:rsidRDefault="00D918AE" w:rsidP="00393DE0">
            <w:pPr>
              <w:widowControl/>
              <w:contextualSpacing w:val="0"/>
              <w:jc w:val="center"/>
              <w:rPr>
                <w:color w:val="auto"/>
                <w:sz w:val="20"/>
              </w:rPr>
            </w:pPr>
            <w:r>
              <w:rPr>
                <w:b/>
                <w:bCs/>
                <w:szCs w:val="24"/>
              </w:rPr>
              <w:t xml:space="preserve">                      </w:t>
            </w:r>
            <w:r w:rsidR="00393DE0">
              <w:rPr>
                <w:b/>
                <w:bCs/>
                <w:szCs w:val="24"/>
              </w:rPr>
              <w:t xml:space="preserve">Тема: </w:t>
            </w:r>
            <w:r w:rsidR="00393DE0" w:rsidRPr="001B12F3">
              <w:rPr>
                <w:b/>
                <w:bCs/>
                <w:szCs w:val="24"/>
              </w:rPr>
              <w:t>«Осень, осень, в гости просим» (5 ч)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0" w:rsidRPr="001B12F3" w:rsidRDefault="00393DE0" w:rsidP="001B12F3">
            <w:pPr>
              <w:widowControl/>
              <w:contextualSpacing w:val="0"/>
              <w:rPr>
                <w:color w:val="auto"/>
                <w:sz w:val="20"/>
              </w:rPr>
            </w:pPr>
          </w:p>
        </w:tc>
      </w:tr>
      <w:tr w:rsidR="00242EEF" w:rsidRPr="001B12F3" w:rsidTr="00D918AE"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Праздники и приметы сентября </w:t>
            </w:r>
          </w:p>
          <w:p w:rsidR="00242EEF" w:rsidRPr="001B12F3" w:rsidRDefault="00242EEF" w:rsidP="001B12F3">
            <w:pPr>
              <w:widowControl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Песни во славу осени</w:t>
            </w:r>
          </w:p>
          <w:p w:rsidR="00242EEF" w:rsidRPr="001B12F3" w:rsidRDefault="00242EEF" w:rsidP="001B12F3">
            <w:pPr>
              <w:widowControl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 xml:space="preserve">осенние </w:t>
            </w:r>
            <w:proofErr w:type="spellStart"/>
            <w:r w:rsidRPr="001B12F3">
              <w:rPr>
                <w:szCs w:val="24"/>
              </w:rPr>
              <w:t>заклички</w:t>
            </w:r>
            <w:proofErr w:type="spellEnd"/>
            <w:r w:rsidRPr="001B12F3">
              <w:rPr>
                <w:szCs w:val="24"/>
              </w:rPr>
              <w:t>, считалки, пословицы, скороговорки, загадки</w:t>
            </w:r>
          </w:p>
          <w:p w:rsidR="00242EEF" w:rsidRPr="001B12F3" w:rsidRDefault="00242EEF" w:rsidP="001B12F3">
            <w:pPr>
              <w:widowControl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песня «Осень, осень, в гости просим», «Как у наших у ворот», частушки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42EEF" w:rsidRPr="001B12F3" w:rsidTr="00D918AE"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День Сергия Радонежского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 Приметы, загадки про капусту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D918AE"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Покров-батюшка землю кроет то листиком, то снежком.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 посиделки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D918AE"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Праздник «Вот какой огород»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3DE0" w:rsidRPr="001B12F3" w:rsidTr="00FB71CA">
        <w:tc>
          <w:tcPr>
            <w:tcW w:w="9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0" w:rsidRPr="001B12F3" w:rsidRDefault="00D918AE" w:rsidP="00242EEF">
            <w:pPr>
              <w:widowControl/>
              <w:contextualSpacing w:val="0"/>
              <w:jc w:val="center"/>
              <w:rPr>
                <w:color w:val="auto"/>
                <w:sz w:val="20"/>
              </w:rPr>
            </w:pPr>
            <w:r>
              <w:rPr>
                <w:b/>
                <w:bCs/>
                <w:szCs w:val="24"/>
              </w:rPr>
              <w:t xml:space="preserve">                </w:t>
            </w:r>
            <w:r w:rsidR="00242EEF" w:rsidRPr="00242EEF">
              <w:rPr>
                <w:b/>
                <w:bCs/>
                <w:szCs w:val="24"/>
              </w:rPr>
              <w:t xml:space="preserve">Тема: </w:t>
            </w:r>
            <w:r w:rsidR="00393DE0" w:rsidRPr="001B12F3">
              <w:rPr>
                <w:b/>
                <w:bCs/>
                <w:szCs w:val="24"/>
              </w:rPr>
              <w:t>«Хрустальный зво</w:t>
            </w:r>
            <w:r>
              <w:rPr>
                <w:b/>
                <w:bCs/>
                <w:szCs w:val="24"/>
              </w:rPr>
              <w:t>н зимы» (6</w:t>
            </w:r>
            <w:r w:rsidR="00393DE0" w:rsidRPr="001B12F3">
              <w:rPr>
                <w:b/>
                <w:bCs/>
                <w:szCs w:val="24"/>
              </w:rPr>
              <w:t xml:space="preserve"> ч)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DE0" w:rsidRPr="001B12F3" w:rsidRDefault="00393DE0" w:rsidP="001B12F3">
            <w:pPr>
              <w:widowControl/>
              <w:contextualSpacing w:val="0"/>
              <w:rPr>
                <w:color w:val="auto"/>
                <w:sz w:val="20"/>
              </w:rPr>
            </w:pPr>
          </w:p>
        </w:tc>
      </w:tr>
      <w:tr w:rsidR="00242EEF" w:rsidRPr="001B12F3" w:rsidTr="00242EEF"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Какие имена – такие и праздники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 Ноябрь – ворота зимы.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Кукольный спектакль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42EEF" w:rsidRPr="001B12F3" w:rsidTr="00D918AE"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Синичкины именины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Изготовление кормушек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D918AE"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Январь – зимы государь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Зимние посиделки, игры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D918AE"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«Святочные вечера»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Беседа о святках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93DE0" w:rsidRPr="001B12F3" w:rsidTr="00FB71CA">
        <w:tc>
          <w:tcPr>
            <w:tcW w:w="9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0" w:rsidRPr="001B12F3" w:rsidRDefault="00B10DF8" w:rsidP="00242EEF">
            <w:pPr>
              <w:widowControl/>
              <w:contextualSpacing w:val="0"/>
              <w:jc w:val="center"/>
              <w:rPr>
                <w:color w:val="auto"/>
                <w:sz w:val="20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 w:rsidR="00242EEF" w:rsidRPr="00242EEF">
              <w:rPr>
                <w:b/>
                <w:bCs/>
                <w:szCs w:val="24"/>
              </w:rPr>
              <w:t xml:space="preserve">Тема: </w:t>
            </w:r>
            <w:r>
              <w:rPr>
                <w:b/>
                <w:bCs/>
                <w:szCs w:val="24"/>
              </w:rPr>
              <w:t xml:space="preserve">«Февраль - </w:t>
            </w:r>
            <w:proofErr w:type="spellStart"/>
            <w:r>
              <w:rPr>
                <w:b/>
                <w:bCs/>
                <w:szCs w:val="24"/>
              </w:rPr>
              <w:t>вьюговей</w:t>
            </w:r>
            <w:proofErr w:type="spellEnd"/>
            <w:r>
              <w:rPr>
                <w:b/>
                <w:bCs/>
                <w:szCs w:val="24"/>
              </w:rPr>
              <w:t>» (4</w:t>
            </w:r>
            <w:r w:rsidR="00393DE0" w:rsidRPr="001B12F3">
              <w:rPr>
                <w:b/>
                <w:bCs/>
                <w:szCs w:val="24"/>
              </w:rPr>
              <w:t>ч)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0" w:rsidRPr="001B12F3" w:rsidRDefault="00393DE0" w:rsidP="001B12F3">
            <w:pPr>
              <w:widowControl/>
              <w:contextualSpacing w:val="0"/>
              <w:rPr>
                <w:color w:val="auto"/>
                <w:sz w:val="20"/>
              </w:rPr>
            </w:pPr>
          </w:p>
        </w:tc>
      </w:tr>
      <w:tr w:rsidR="00242EEF" w:rsidRPr="001B12F3" w:rsidTr="00D918AE"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12F3">
              <w:rPr>
                <w:szCs w:val="24"/>
              </w:rPr>
              <w:t>Власьевская</w:t>
            </w:r>
            <w:proofErr w:type="spellEnd"/>
            <w:r w:rsidRPr="001B12F3">
              <w:rPr>
                <w:szCs w:val="24"/>
              </w:rPr>
              <w:t xml:space="preserve"> неделя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 xml:space="preserve">Понятия: «зимник, студень, </w:t>
            </w:r>
            <w:proofErr w:type="spellStart"/>
            <w:r w:rsidRPr="001B12F3">
              <w:rPr>
                <w:szCs w:val="24"/>
              </w:rPr>
              <w:t>стужайло</w:t>
            </w:r>
            <w:proofErr w:type="spellEnd"/>
            <w:r w:rsidRPr="001B12F3">
              <w:rPr>
                <w:szCs w:val="24"/>
              </w:rPr>
              <w:t xml:space="preserve">, </w:t>
            </w:r>
            <w:proofErr w:type="spellStart"/>
            <w:r w:rsidRPr="001B12F3">
              <w:rPr>
                <w:szCs w:val="24"/>
              </w:rPr>
              <w:t>снежань</w:t>
            </w:r>
            <w:proofErr w:type="spellEnd"/>
            <w:r w:rsidRPr="001B12F3">
              <w:rPr>
                <w:szCs w:val="24"/>
              </w:rPr>
              <w:t>», приметы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D918AE"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 xml:space="preserve">Февральские </w:t>
            </w:r>
            <w:proofErr w:type="spellStart"/>
            <w:r w:rsidRPr="001B12F3">
              <w:rPr>
                <w:szCs w:val="24"/>
              </w:rPr>
              <w:t>былички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</w:tr>
      <w:tr w:rsidR="00242EEF" w:rsidRPr="001B12F3" w:rsidTr="00D918AE"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15-16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Масленица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Рассказ о Масленице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93DE0" w:rsidRPr="001B12F3" w:rsidTr="00FB71CA">
        <w:tc>
          <w:tcPr>
            <w:tcW w:w="9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0" w:rsidRPr="001B12F3" w:rsidRDefault="00242EEF" w:rsidP="00242EEF">
            <w:pPr>
              <w:widowControl/>
              <w:contextualSpacing w:val="0"/>
              <w:jc w:val="center"/>
              <w:rPr>
                <w:color w:val="auto"/>
                <w:sz w:val="20"/>
              </w:rPr>
            </w:pPr>
            <w:r w:rsidRPr="00242EEF">
              <w:rPr>
                <w:b/>
                <w:bCs/>
                <w:szCs w:val="24"/>
              </w:rPr>
              <w:t xml:space="preserve">Тема: </w:t>
            </w:r>
            <w:r w:rsidR="00B10DF8">
              <w:rPr>
                <w:b/>
                <w:bCs/>
                <w:szCs w:val="24"/>
              </w:rPr>
              <w:t>«Весна  - всему году ключ» (7</w:t>
            </w:r>
            <w:r w:rsidR="00393DE0" w:rsidRPr="001B12F3">
              <w:rPr>
                <w:b/>
                <w:bCs/>
                <w:szCs w:val="24"/>
              </w:rPr>
              <w:t xml:space="preserve"> ч)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E0" w:rsidRPr="001B12F3" w:rsidRDefault="00393DE0" w:rsidP="001B12F3">
            <w:pPr>
              <w:widowControl/>
              <w:contextualSpacing w:val="0"/>
              <w:rPr>
                <w:color w:val="auto"/>
                <w:sz w:val="20"/>
              </w:rPr>
            </w:pPr>
          </w:p>
        </w:tc>
      </w:tr>
      <w:tr w:rsidR="00242EEF" w:rsidRPr="001B12F3" w:rsidTr="00D918AE"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242EEF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17-18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«Сороки» (ожидание весны</w:t>
            </w:r>
            <w:r w:rsidR="00B10DF8">
              <w:rPr>
                <w:szCs w:val="24"/>
              </w:rPr>
              <w:t>.</w:t>
            </w:r>
            <w:r w:rsidRPr="001B12F3">
              <w:rPr>
                <w:szCs w:val="24"/>
              </w:rPr>
              <w:t>)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Понятия «</w:t>
            </w:r>
            <w:proofErr w:type="spellStart"/>
            <w:r w:rsidRPr="001B12F3">
              <w:rPr>
                <w:szCs w:val="24"/>
              </w:rPr>
              <w:t>протальник</w:t>
            </w:r>
            <w:proofErr w:type="spellEnd"/>
            <w:r w:rsidRPr="001B12F3">
              <w:rPr>
                <w:szCs w:val="24"/>
              </w:rPr>
              <w:t xml:space="preserve">, </w:t>
            </w:r>
            <w:proofErr w:type="spellStart"/>
            <w:r w:rsidRPr="001B12F3">
              <w:rPr>
                <w:szCs w:val="24"/>
              </w:rPr>
              <w:t>зимобор</w:t>
            </w:r>
            <w:proofErr w:type="spellEnd"/>
            <w:r w:rsidRPr="001B12F3">
              <w:rPr>
                <w:szCs w:val="24"/>
              </w:rPr>
              <w:t xml:space="preserve">, </w:t>
            </w:r>
            <w:proofErr w:type="spellStart"/>
            <w:r w:rsidRPr="001B12F3">
              <w:rPr>
                <w:szCs w:val="24"/>
              </w:rPr>
              <w:t>водотёк</w:t>
            </w:r>
            <w:proofErr w:type="spellEnd"/>
            <w:r w:rsidRPr="001B12F3">
              <w:rPr>
                <w:szCs w:val="24"/>
              </w:rPr>
              <w:t xml:space="preserve">». Весеннее </w:t>
            </w:r>
            <w:proofErr w:type="spellStart"/>
            <w:r w:rsidRPr="001B12F3">
              <w:rPr>
                <w:szCs w:val="24"/>
              </w:rPr>
              <w:t>новогодье</w:t>
            </w:r>
            <w:proofErr w:type="spellEnd"/>
            <w:r w:rsidRPr="001B12F3">
              <w:rPr>
                <w:szCs w:val="24"/>
              </w:rPr>
              <w:t xml:space="preserve">. </w:t>
            </w:r>
            <w:proofErr w:type="spellStart"/>
            <w:r w:rsidRPr="001B12F3">
              <w:rPr>
                <w:szCs w:val="24"/>
              </w:rPr>
              <w:t>Закличка</w:t>
            </w:r>
            <w:proofErr w:type="spellEnd"/>
            <w:r w:rsidRPr="001B12F3">
              <w:rPr>
                <w:szCs w:val="24"/>
              </w:rPr>
              <w:t xml:space="preserve"> весны.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42EEF" w:rsidRPr="001B12F3" w:rsidTr="00D918AE"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Благовещенье – третья встреча весны.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Разучивание народных игр «Как на улице воробышек гуляет»</w:t>
            </w:r>
            <w:r w:rsidR="00D918AE">
              <w:rPr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D918AE"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«Вербное воскресенье»</w:t>
            </w:r>
            <w:r w:rsidR="00D918AE">
              <w:rPr>
                <w:szCs w:val="24"/>
              </w:rPr>
              <w:t>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Игра «</w:t>
            </w:r>
            <w:proofErr w:type="spellStart"/>
            <w:r w:rsidRPr="001B12F3">
              <w:rPr>
                <w:szCs w:val="24"/>
              </w:rPr>
              <w:t>Вербохлест</w:t>
            </w:r>
            <w:proofErr w:type="spellEnd"/>
            <w:r w:rsidRPr="001B12F3">
              <w:rPr>
                <w:szCs w:val="24"/>
              </w:rPr>
              <w:t>»</w:t>
            </w:r>
            <w:r w:rsidR="00D918AE">
              <w:rPr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D918AE"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Пасха</w:t>
            </w:r>
            <w:r w:rsidR="00D918AE">
              <w:rPr>
                <w:szCs w:val="24"/>
              </w:rPr>
              <w:t>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Игры «Катание яиц»</w:t>
            </w:r>
            <w:r w:rsidR="00D918AE">
              <w:rPr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D918AE"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22-23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 xml:space="preserve">«Веселые </w:t>
            </w:r>
            <w:proofErr w:type="spellStart"/>
            <w:r w:rsidRPr="001B12F3">
              <w:rPr>
                <w:szCs w:val="24"/>
              </w:rPr>
              <w:t>потешки</w:t>
            </w:r>
            <w:proofErr w:type="spellEnd"/>
            <w:r w:rsidRPr="001B12F3">
              <w:rPr>
                <w:szCs w:val="24"/>
              </w:rPr>
              <w:t>»</w:t>
            </w:r>
            <w:r w:rsidR="00D918AE">
              <w:rPr>
                <w:szCs w:val="24"/>
              </w:rPr>
              <w:t>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Игровая программа</w:t>
            </w:r>
            <w:r w:rsidR="00D918AE">
              <w:rPr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42EEF" w:rsidRPr="001B12F3" w:rsidTr="00FB71CA">
        <w:tc>
          <w:tcPr>
            <w:tcW w:w="9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242EEF">
            <w:pPr>
              <w:widowControl/>
              <w:contextualSpacing w:val="0"/>
              <w:jc w:val="center"/>
              <w:rPr>
                <w:color w:val="auto"/>
                <w:sz w:val="20"/>
              </w:rPr>
            </w:pPr>
            <w:r w:rsidRPr="00242EEF">
              <w:rPr>
                <w:b/>
                <w:bCs/>
                <w:szCs w:val="24"/>
              </w:rPr>
              <w:t xml:space="preserve">Тема: </w:t>
            </w:r>
            <w:r w:rsidR="00B10DF8">
              <w:rPr>
                <w:b/>
                <w:bCs/>
                <w:szCs w:val="24"/>
              </w:rPr>
              <w:t>«Май – лошадку запрягай» (4</w:t>
            </w:r>
            <w:r w:rsidRPr="001B12F3">
              <w:rPr>
                <w:b/>
                <w:bCs/>
                <w:szCs w:val="24"/>
              </w:rPr>
              <w:t xml:space="preserve"> ч)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B10DF8">
            <w:pPr>
              <w:widowControl/>
              <w:contextualSpacing w:val="0"/>
              <w:jc w:val="center"/>
              <w:rPr>
                <w:color w:val="auto"/>
                <w:sz w:val="20"/>
              </w:rPr>
            </w:pPr>
          </w:p>
        </w:tc>
      </w:tr>
      <w:tr w:rsidR="00242EEF" w:rsidRPr="001B12F3" w:rsidTr="00D918A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М</w:t>
            </w:r>
            <w:r w:rsidRPr="001B12F3">
              <w:rPr>
                <w:i/>
                <w:iCs/>
                <w:szCs w:val="24"/>
              </w:rPr>
              <w:t>ай - </w:t>
            </w:r>
            <w:r w:rsidRPr="001B12F3">
              <w:rPr>
                <w:szCs w:val="24"/>
              </w:rPr>
              <w:t>«Зеленая неделя»</w:t>
            </w:r>
            <w:r w:rsidR="00D918AE">
              <w:rPr>
                <w:szCs w:val="24"/>
              </w:rPr>
              <w:t>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lastRenderedPageBreak/>
              <w:t>Обряд «Завивание березки»</w:t>
            </w:r>
            <w:r w:rsidR="00D918AE">
              <w:rPr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</w:tr>
      <w:tr w:rsidR="00242EEF" w:rsidRPr="001B12F3" w:rsidTr="00D918A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25-26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Егорьев день, Никола весенний.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Приметы, игры</w:t>
            </w:r>
            <w:r>
              <w:rPr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42EEF" w:rsidRPr="001B12F3" w:rsidTr="00D918A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«Весенний Никола гонит всех на поле».</w:t>
            </w:r>
          </w:p>
          <w:p w:rsidR="00242EEF" w:rsidRPr="001B12F3" w:rsidRDefault="00242EEF" w:rsidP="001B12F3">
            <w:pPr>
              <w:widowControl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12F3">
              <w:rPr>
                <w:szCs w:val="24"/>
              </w:rPr>
              <w:t>Беседа</w:t>
            </w:r>
            <w:r>
              <w:rPr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42EEF" w:rsidRPr="001B12F3" w:rsidTr="00FB71CA"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242EEF" w:rsidRDefault="00242EEF" w:rsidP="00242EEF">
            <w:pPr>
              <w:widowControl/>
              <w:contextualSpacing w:val="0"/>
              <w:jc w:val="center"/>
              <w:rPr>
                <w:b/>
                <w:szCs w:val="24"/>
              </w:rPr>
            </w:pPr>
            <w:r w:rsidRPr="00242EEF">
              <w:rPr>
                <w:b/>
                <w:szCs w:val="24"/>
              </w:rPr>
              <w:t>Тема: Народные промыслы (5ч.)</w:t>
            </w:r>
          </w:p>
        </w:tc>
      </w:tr>
      <w:tr w:rsidR="00242EEF" w:rsidRPr="001B12F3" w:rsidTr="00242EEF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28-30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Народные промыслы Челябинской области. (Каслинское литьё, Златоустовская гравюра). Посещение музея.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42EEF" w:rsidRPr="001B12F3" w:rsidTr="00242EEF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31-32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Народные промыслы России. (Хохлома). История возникновения. Показ рисунков.</w:t>
            </w:r>
            <w:r w:rsidR="00D918AE">
              <w:rPr>
                <w:szCs w:val="24"/>
              </w:rPr>
              <w:t xml:space="preserve"> Создание коллективной работы.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42EEF" w:rsidRPr="001B12F3" w:rsidTr="00242EEF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D918AE" w:rsidP="00D918AE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33-34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242EEF" w:rsidP="001B12F3">
            <w:pPr>
              <w:widowControl/>
              <w:contextualSpacing w:val="0"/>
              <w:rPr>
                <w:szCs w:val="24"/>
              </w:rPr>
            </w:pPr>
            <w:r w:rsidRPr="00242EEF">
              <w:rPr>
                <w:szCs w:val="24"/>
              </w:rPr>
              <w:t>На</w:t>
            </w:r>
            <w:r>
              <w:rPr>
                <w:szCs w:val="24"/>
              </w:rPr>
              <w:t>родные промыслы России. (Гжель</w:t>
            </w:r>
            <w:r w:rsidRPr="00242EEF">
              <w:rPr>
                <w:szCs w:val="24"/>
              </w:rPr>
              <w:t>). История возникновения. Показ рисунков.</w:t>
            </w:r>
            <w:r w:rsidR="00D918AE">
              <w:t xml:space="preserve"> </w:t>
            </w:r>
            <w:r w:rsidR="00D918AE" w:rsidRPr="00D918AE">
              <w:rPr>
                <w:szCs w:val="24"/>
              </w:rPr>
              <w:t>Создание коллективной работы.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EEF" w:rsidRPr="001B12F3" w:rsidRDefault="00B10DF8" w:rsidP="00B10DF8">
            <w:pPr>
              <w:widowControl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67573" w:rsidRPr="001B12F3" w:rsidTr="00FB71CA"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73" w:rsidRDefault="00C67573" w:rsidP="001B12F3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                      </w:t>
            </w:r>
          </w:p>
          <w:p w:rsidR="00C67573" w:rsidRPr="00C67573" w:rsidRDefault="00C67573" w:rsidP="00C67573">
            <w:pPr>
              <w:widowControl/>
              <w:tabs>
                <w:tab w:val="left" w:pos="7448"/>
              </w:tabs>
              <w:contextualSpacing w:val="0"/>
              <w:rPr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41692">
              <w:rPr>
                <w:szCs w:val="24"/>
              </w:rPr>
              <w:t xml:space="preserve">                       Итого 34</w:t>
            </w:r>
            <w:r w:rsidRPr="00C67573">
              <w:rPr>
                <w:szCs w:val="24"/>
              </w:rPr>
              <w:t xml:space="preserve"> часов</w:t>
            </w:r>
          </w:p>
        </w:tc>
      </w:tr>
      <w:tr w:rsidR="00242EEF" w:rsidRPr="001B12F3" w:rsidTr="00242EEF">
        <w:tc>
          <w:tcPr>
            <w:tcW w:w="11023" w:type="dxa"/>
            <w:gridSpan w:val="9"/>
            <w:tcBorders>
              <w:top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EEF" w:rsidRPr="001B12F3" w:rsidRDefault="00242EEF" w:rsidP="001B12F3">
            <w:pPr>
              <w:widowControl/>
              <w:contextualSpacing w:val="0"/>
              <w:rPr>
                <w:color w:val="auto"/>
                <w:sz w:val="20"/>
              </w:rPr>
            </w:pPr>
            <w:r w:rsidRPr="001B12F3">
              <w:rPr>
                <w:color w:val="auto"/>
                <w:szCs w:val="24"/>
              </w:rPr>
              <w:br/>
            </w:r>
          </w:p>
        </w:tc>
      </w:tr>
    </w:tbl>
    <w:p w:rsidR="00AF57EC" w:rsidRDefault="00AF57EC">
      <w:pPr>
        <w:contextualSpacing w:val="0"/>
        <w:jc w:val="center"/>
      </w:pPr>
    </w:p>
    <w:p w:rsidR="00E41692" w:rsidRDefault="00E41692">
      <w:pPr>
        <w:contextualSpacing w:val="0"/>
        <w:jc w:val="center"/>
      </w:pPr>
    </w:p>
    <w:p w:rsidR="00E41692" w:rsidRDefault="00E41692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7A18C8" w:rsidRDefault="007A18C8">
      <w:pPr>
        <w:contextualSpacing w:val="0"/>
        <w:jc w:val="center"/>
      </w:pPr>
    </w:p>
    <w:p w:rsidR="00E41692" w:rsidRDefault="00E41692">
      <w:pPr>
        <w:contextualSpacing w:val="0"/>
        <w:jc w:val="center"/>
      </w:pPr>
    </w:p>
    <w:p w:rsidR="00C67573" w:rsidRDefault="00C67573" w:rsidP="007C7072">
      <w:pPr>
        <w:contextualSpacing w:val="0"/>
      </w:pPr>
    </w:p>
    <w:p w:rsidR="00AF57EC" w:rsidRDefault="00AF57EC">
      <w:pPr>
        <w:contextualSpacing w:val="0"/>
        <w:jc w:val="center"/>
      </w:pPr>
    </w:p>
    <w:p w:rsidR="001B12F3" w:rsidRPr="00166C00" w:rsidRDefault="001B12F3" w:rsidP="001B12F3">
      <w:pPr>
        <w:contextualSpacing w:val="0"/>
        <w:jc w:val="center"/>
        <w:rPr>
          <w:b/>
          <w:sz w:val="28"/>
          <w:szCs w:val="28"/>
        </w:rPr>
      </w:pPr>
      <w:r w:rsidRPr="00166C0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B12F3" w:rsidRPr="00166C00" w:rsidRDefault="001B12F3" w:rsidP="001B12F3">
      <w:pPr>
        <w:contextualSpacing w:val="0"/>
        <w:jc w:val="center"/>
        <w:rPr>
          <w:b/>
          <w:sz w:val="28"/>
          <w:szCs w:val="28"/>
        </w:rPr>
      </w:pPr>
      <w:r w:rsidRPr="00166C00">
        <w:rPr>
          <w:b/>
          <w:sz w:val="28"/>
          <w:szCs w:val="28"/>
        </w:rPr>
        <w:t>3 год обучения</w:t>
      </w:r>
    </w:p>
    <w:p w:rsidR="00D11B63" w:rsidRPr="00166C00" w:rsidRDefault="00D11B63" w:rsidP="001B12F3">
      <w:pPr>
        <w:contextualSpacing w:val="0"/>
        <w:jc w:val="center"/>
        <w:rPr>
          <w:sz w:val="28"/>
          <w:szCs w:val="28"/>
        </w:rPr>
      </w:pPr>
      <w:r w:rsidRPr="00166C00">
        <w:rPr>
          <w:b/>
          <w:sz w:val="28"/>
          <w:szCs w:val="28"/>
        </w:rPr>
        <w:t>Народные промыслы и ремёсла</w:t>
      </w:r>
    </w:p>
    <w:p w:rsidR="001B12F3" w:rsidRDefault="001B12F3" w:rsidP="00AF57EC">
      <w:pPr>
        <w:widowControl/>
        <w:contextualSpacing w:val="0"/>
        <w:jc w:val="center"/>
        <w:rPr>
          <w:b/>
          <w:bCs/>
          <w:i/>
          <w:iCs/>
          <w:szCs w:val="24"/>
        </w:rPr>
      </w:pPr>
    </w:p>
    <w:p w:rsidR="00AF57EC" w:rsidRPr="00AF57EC" w:rsidRDefault="00AF57EC" w:rsidP="00AF57EC">
      <w:pPr>
        <w:widowControl/>
        <w:contextualSpacing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0481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4"/>
        <w:gridCol w:w="36"/>
        <w:gridCol w:w="21"/>
        <w:gridCol w:w="20"/>
        <w:gridCol w:w="21"/>
        <w:gridCol w:w="841"/>
        <w:gridCol w:w="6198"/>
        <w:gridCol w:w="1417"/>
      </w:tblGrid>
      <w:tr w:rsidR="00EC13B9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C67573" w:rsidP="00AF57EC">
            <w:pPr>
              <w:widowControl/>
              <w:contextualSpacing w:val="0"/>
              <w:rPr>
                <w:szCs w:val="24"/>
              </w:rPr>
            </w:pPr>
            <w:bookmarkStart w:id="5" w:name="cd8250f35809ceb35a0c64cf869490a15e177016"/>
            <w:bookmarkStart w:id="6" w:name="3"/>
            <w:bookmarkEnd w:id="5"/>
            <w:bookmarkEnd w:id="6"/>
            <w:r>
              <w:rPr>
                <w:szCs w:val="24"/>
              </w:rPr>
              <w:t>Дата проведения</w:t>
            </w: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№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AF57EC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AF57EC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Количество часов</w:t>
            </w:r>
          </w:p>
        </w:tc>
      </w:tr>
      <w:tr w:rsidR="006D4D3A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3A" w:rsidRPr="00EC13B9" w:rsidRDefault="006D4D3A" w:rsidP="00E24DF5">
            <w:pPr>
              <w:widowControl/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D3A" w:rsidRPr="00EC13B9" w:rsidRDefault="006D4D3A" w:rsidP="008D391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D3A" w:rsidRPr="00EC13B9" w:rsidRDefault="00EC13B9" w:rsidP="00E24DF5">
            <w:pPr>
              <w:widowControl/>
              <w:ind w:left="182"/>
              <w:contextualSpacing w:val="0"/>
              <w:rPr>
                <w:color w:val="auto"/>
                <w:szCs w:val="24"/>
              </w:rPr>
            </w:pPr>
            <w:r>
              <w:rPr>
                <w:b/>
                <w:bCs/>
                <w:szCs w:val="24"/>
              </w:rPr>
              <w:t xml:space="preserve">Тема: </w:t>
            </w:r>
            <w:r w:rsidR="006D4D3A" w:rsidRPr="00EC13B9">
              <w:rPr>
                <w:b/>
                <w:bCs/>
                <w:szCs w:val="24"/>
              </w:rPr>
              <w:t>«Без труда жить – только небо коптить» (3ч)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00" w:rsidRDefault="007A18C8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Введение в </w:t>
            </w:r>
            <w:r w:rsidR="00166C00">
              <w:rPr>
                <w:szCs w:val="24"/>
              </w:rPr>
              <w:t xml:space="preserve"> народоведение. </w:t>
            </w:r>
          </w:p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Кто на свете самый главный?</w:t>
            </w:r>
          </w:p>
          <w:p w:rsidR="008D3910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Б</w:t>
            </w:r>
            <w:r w:rsidR="008D3910" w:rsidRPr="00EC13B9">
              <w:rPr>
                <w:szCs w:val="24"/>
              </w:rPr>
              <w:t>еседы о труде, беседы о том, как люди создают книги.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2-3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Мудрость и красота пословиц</w:t>
            </w:r>
            <w:r w:rsidR="00C67573">
              <w:rPr>
                <w:szCs w:val="24"/>
              </w:rPr>
              <w:t>.</w:t>
            </w:r>
          </w:p>
          <w:p w:rsidR="008D3910" w:rsidRPr="00EC13B9" w:rsidRDefault="00D11B63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Пословицы о труде и лени</w:t>
            </w:r>
            <w:r w:rsidR="00C67573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</w:t>
            </w:r>
          </w:p>
        </w:tc>
      </w:tr>
      <w:tr w:rsidR="008D3910" w:rsidRPr="00EC13B9" w:rsidTr="00C67573">
        <w:trPr>
          <w:trHeight w:val="440"/>
        </w:trPr>
        <w:tc>
          <w:tcPr>
            <w:tcW w:w="104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910" w:rsidRPr="00EC13B9" w:rsidRDefault="00EC13B9" w:rsidP="008D391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  <w:r w:rsidRPr="00EC13B9">
              <w:rPr>
                <w:b/>
                <w:bCs/>
                <w:szCs w:val="24"/>
              </w:rPr>
              <w:t xml:space="preserve">Тема: </w:t>
            </w:r>
            <w:r w:rsidR="008D3910" w:rsidRPr="00EC13B9">
              <w:rPr>
                <w:b/>
                <w:bCs/>
                <w:szCs w:val="24"/>
              </w:rPr>
              <w:t>«Работать артелью – быть веселью» (6 ч)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4-6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О посиделках</w:t>
            </w:r>
            <w:r w:rsidR="00C67573">
              <w:rPr>
                <w:szCs w:val="24"/>
              </w:rPr>
              <w:t>.</w:t>
            </w:r>
          </w:p>
          <w:p w:rsidR="008D3910" w:rsidRPr="00EC13B9" w:rsidRDefault="008D3910" w:rsidP="00D11B63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 xml:space="preserve">Посиделки, </w:t>
            </w:r>
            <w:proofErr w:type="spellStart"/>
            <w:r w:rsidRPr="00EC13B9">
              <w:rPr>
                <w:szCs w:val="24"/>
              </w:rPr>
              <w:t>посиделочные</w:t>
            </w:r>
            <w:proofErr w:type="spellEnd"/>
            <w:r w:rsidRPr="00EC13B9">
              <w:rPr>
                <w:szCs w:val="24"/>
              </w:rPr>
              <w:t xml:space="preserve"> частушки</w:t>
            </w:r>
            <w:r w:rsidR="00EC13B9">
              <w:rPr>
                <w:szCs w:val="24"/>
              </w:rPr>
              <w:t>.</w:t>
            </w:r>
            <w:r w:rsidR="00D11B63">
              <w:rPr>
                <w:szCs w:val="24"/>
              </w:rPr>
              <w:t xml:space="preserve"> Рассказ бабки </w:t>
            </w:r>
            <w:proofErr w:type="spellStart"/>
            <w:r w:rsidR="00D11B63">
              <w:rPr>
                <w:szCs w:val="24"/>
              </w:rPr>
              <w:t>Ульяны</w:t>
            </w:r>
            <w:proofErr w:type="spellEnd"/>
            <w:r w:rsidR="00D11B63">
              <w:t xml:space="preserve"> </w:t>
            </w:r>
            <w:r w:rsidR="00D11B63" w:rsidRPr="00D11B63">
              <w:rPr>
                <w:szCs w:val="24"/>
              </w:rPr>
              <w:t>о том, как рубили капусту.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D11B63" w:rsidP="00D11B63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D11B63" w:rsidP="00D11B63">
            <w:pPr>
              <w:widowControl/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Посиделочные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переговорки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Провожальные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комплиметы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Отшуточки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D11B63" w:rsidP="00D11B63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680BED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Символы Челябинской области и Еткульского района (герб, флаг)</w:t>
            </w:r>
            <w:r>
              <w:t xml:space="preserve"> </w:t>
            </w:r>
            <w:r>
              <w:rPr>
                <w:szCs w:val="24"/>
              </w:rPr>
              <w:t>И</w:t>
            </w:r>
            <w:r w:rsidRPr="00680BED">
              <w:rPr>
                <w:szCs w:val="24"/>
              </w:rPr>
              <w:t>сторич</w:t>
            </w:r>
            <w:r w:rsidR="00C67573">
              <w:rPr>
                <w:szCs w:val="24"/>
              </w:rPr>
              <w:t>еские места Челябинской области.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D11B63" w:rsidP="00D11B63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D11B63" w:rsidP="00EC13B9">
            <w:pPr>
              <w:widowControl/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Прялочка</w:t>
            </w:r>
            <w:proofErr w:type="spellEnd"/>
            <w:r>
              <w:rPr>
                <w:szCs w:val="24"/>
              </w:rPr>
              <w:t xml:space="preserve"> выручалочка</w:t>
            </w:r>
          </w:p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D11B63" w:rsidP="00D11B63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104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910" w:rsidRPr="00EC13B9" w:rsidRDefault="00EC13B9" w:rsidP="008D391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  <w:r w:rsidRPr="00EC13B9">
              <w:rPr>
                <w:b/>
                <w:bCs/>
                <w:szCs w:val="24"/>
              </w:rPr>
              <w:t xml:space="preserve">Тема: </w:t>
            </w:r>
            <w:r w:rsidR="008D3910" w:rsidRPr="00EC13B9">
              <w:rPr>
                <w:b/>
                <w:bCs/>
                <w:szCs w:val="24"/>
              </w:rPr>
              <w:t>«Пророк Наум наставляет на ум» (3 ч)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 xml:space="preserve">14 декабря (1 декабря)  День Наума </w:t>
            </w:r>
            <w:proofErr w:type="spellStart"/>
            <w:r w:rsidRPr="00EC13B9">
              <w:rPr>
                <w:szCs w:val="24"/>
              </w:rPr>
              <w:t>Грамотника</w:t>
            </w:r>
            <w:proofErr w:type="spellEnd"/>
            <w:r w:rsidRPr="00EC13B9">
              <w:rPr>
                <w:szCs w:val="24"/>
              </w:rPr>
              <w:t>. Святки. Сочельник. Рождество</w:t>
            </w:r>
            <w:r w:rsidR="00C67573">
              <w:rPr>
                <w:szCs w:val="24"/>
              </w:rPr>
              <w:t>.</w:t>
            </w:r>
          </w:p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Беседа о празднике</w:t>
            </w:r>
            <w:r w:rsidR="00C67573">
              <w:rPr>
                <w:szCs w:val="24"/>
              </w:rPr>
              <w:t>.</w:t>
            </w:r>
          </w:p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Беседа о святках</w:t>
            </w:r>
            <w:r w:rsidR="00C67573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A4262D" w:rsidP="00A4262D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Кто такой дед Мороз?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A4262D" w:rsidP="00A4262D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«Колядки»</w:t>
            </w:r>
            <w:r w:rsidR="00C67573">
              <w:rPr>
                <w:szCs w:val="24"/>
              </w:rPr>
              <w:t>.</w:t>
            </w:r>
          </w:p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Фольклорная игра</w:t>
            </w:r>
            <w:r w:rsidR="00C67573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A4262D" w:rsidP="00A4262D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rPr>
          <w:trHeight w:val="440"/>
        </w:trPr>
        <w:tc>
          <w:tcPr>
            <w:tcW w:w="104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910" w:rsidRPr="00EC13B9" w:rsidRDefault="00EC13B9" w:rsidP="008D391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  <w:r w:rsidRPr="00EC13B9">
              <w:rPr>
                <w:b/>
                <w:bCs/>
                <w:szCs w:val="24"/>
              </w:rPr>
              <w:t xml:space="preserve">Тема: </w:t>
            </w:r>
            <w:r w:rsidR="008D3910" w:rsidRPr="00EC13B9">
              <w:rPr>
                <w:b/>
                <w:bCs/>
                <w:szCs w:val="24"/>
              </w:rPr>
              <w:t>«Рукодельные вечера» (7ч)</w:t>
            </w:r>
          </w:p>
        </w:tc>
      </w:tr>
      <w:tr w:rsidR="008D3910" w:rsidRPr="00EC13B9" w:rsidTr="00C67573"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13-14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Ткачество</w:t>
            </w:r>
            <w:r w:rsidR="00C67573">
              <w:rPr>
                <w:szCs w:val="24"/>
              </w:rPr>
              <w:t>.</w:t>
            </w:r>
          </w:p>
          <w:p w:rsidR="008D3910" w:rsidRPr="00EC13B9" w:rsidRDefault="008D3910" w:rsidP="004C37F0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 xml:space="preserve">История ткачества.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D3910" w:rsidRPr="00EC13B9" w:rsidTr="00C67573"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15-16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Вышивка</w:t>
            </w:r>
            <w:r w:rsidR="00C67573">
              <w:rPr>
                <w:szCs w:val="24"/>
              </w:rPr>
              <w:t>.</w:t>
            </w:r>
          </w:p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Из истории вышивки</w:t>
            </w:r>
            <w:r w:rsidR="004C37F0">
              <w:rPr>
                <w:szCs w:val="24"/>
              </w:rPr>
              <w:t>.</w:t>
            </w:r>
            <w:r w:rsidR="00EC13B9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D3910" w:rsidRPr="00EC13B9" w:rsidTr="00C67573">
        <w:tc>
          <w:tcPr>
            <w:tcW w:w="2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17-18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Вязанье</w:t>
            </w:r>
          </w:p>
          <w:p w:rsidR="008D3910" w:rsidRPr="00EC13B9" w:rsidRDefault="008D3910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 xml:space="preserve">Из истории вязанья. </w:t>
            </w:r>
            <w:r w:rsidR="00EC13B9">
              <w:rPr>
                <w:szCs w:val="24"/>
              </w:rPr>
              <w:t>Частушки.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C13B9" w:rsidRPr="00EC13B9" w:rsidTr="00C67573">
        <w:tc>
          <w:tcPr>
            <w:tcW w:w="2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19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Поэзия народного костюма</w:t>
            </w:r>
            <w:r w:rsidR="00C67573">
              <w:rPr>
                <w:szCs w:val="24"/>
              </w:rPr>
              <w:t>.</w:t>
            </w:r>
          </w:p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Виды орнамента</w:t>
            </w:r>
            <w:r w:rsidR="004C37F0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2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910" w:rsidRPr="00EC13B9" w:rsidRDefault="00EC13B9" w:rsidP="008D3910">
            <w:pPr>
              <w:widowControl/>
              <w:ind w:left="248"/>
              <w:contextualSpacing w:val="0"/>
              <w:rPr>
                <w:color w:val="auto"/>
                <w:szCs w:val="24"/>
              </w:rPr>
            </w:pPr>
            <w:r w:rsidRPr="00EC13B9">
              <w:rPr>
                <w:b/>
                <w:bCs/>
                <w:szCs w:val="24"/>
              </w:rPr>
              <w:t xml:space="preserve">Тема: </w:t>
            </w:r>
            <w:r w:rsidR="008D3910" w:rsidRPr="00EC13B9">
              <w:rPr>
                <w:b/>
                <w:bCs/>
                <w:szCs w:val="24"/>
              </w:rPr>
              <w:t>«Работе – время, потехе - час» (5ч)</w:t>
            </w:r>
          </w:p>
        </w:tc>
      </w:tr>
      <w:tr w:rsidR="00EC13B9" w:rsidRPr="00EC13B9" w:rsidTr="00C67573"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C67573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Праздник «Масленица».</w:t>
            </w:r>
          </w:p>
          <w:p w:rsidR="00EC13B9" w:rsidRPr="00EC13B9" w:rsidRDefault="00EC13B9" w:rsidP="00C67573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Беседа о празднике, разучивание песни на масленицу.</w:t>
            </w:r>
          </w:p>
          <w:p w:rsidR="00EC13B9" w:rsidRPr="00EC13B9" w:rsidRDefault="00EC13B9" w:rsidP="00C67573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Игра «Башмачник», «Иголку искать»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C13B9" w:rsidRPr="00EC13B9" w:rsidTr="00C67573"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21-22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Глиняные игрушки</w:t>
            </w:r>
            <w:r w:rsidR="00C67573">
              <w:rPr>
                <w:szCs w:val="24"/>
              </w:rPr>
              <w:t>.</w:t>
            </w:r>
          </w:p>
          <w:p w:rsidR="00EC13B9" w:rsidRPr="00EC13B9" w:rsidRDefault="00EC13B9" w:rsidP="004C37F0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Из истории глиняной игрушки</w:t>
            </w:r>
            <w:r w:rsidR="004C37F0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C13B9" w:rsidRPr="00EC13B9" w:rsidTr="00C67573">
        <w:trPr>
          <w:trHeight w:val="60"/>
        </w:trPr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Пасха</w:t>
            </w:r>
            <w:r w:rsidR="00C67573">
              <w:rPr>
                <w:szCs w:val="24"/>
              </w:rPr>
              <w:t>.</w:t>
            </w:r>
          </w:p>
          <w:p w:rsidR="00EC13B9" w:rsidRPr="00EC13B9" w:rsidRDefault="004C37F0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Дорого яичко к Х</w:t>
            </w:r>
            <w:r w:rsidR="00EC13B9">
              <w:rPr>
                <w:szCs w:val="24"/>
              </w:rPr>
              <w:t>ристову дню.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C13B9" w:rsidRPr="00EC13B9" w:rsidTr="00C67573"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Ремеслу везде почёт.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910" w:rsidRPr="00EC13B9" w:rsidRDefault="00EC13B9" w:rsidP="008D391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  <w:r w:rsidRPr="00EC13B9">
              <w:rPr>
                <w:b/>
                <w:bCs/>
                <w:szCs w:val="24"/>
              </w:rPr>
              <w:t xml:space="preserve">Тема: </w:t>
            </w:r>
            <w:r w:rsidR="008D3910" w:rsidRPr="00EC13B9">
              <w:rPr>
                <w:b/>
                <w:bCs/>
                <w:szCs w:val="24"/>
              </w:rPr>
              <w:t>«Хлеб – всему голова» (4 ч)</w:t>
            </w:r>
          </w:p>
        </w:tc>
      </w:tr>
      <w:tr w:rsidR="00EC13B9" w:rsidRPr="00EC13B9" w:rsidTr="00C67573"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25-26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Господь повелел от земли кормиться</w:t>
            </w:r>
          </w:p>
          <w:p w:rsidR="00EC13B9" w:rsidRPr="00EC13B9" w:rsidRDefault="00C67573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lastRenderedPageBreak/>
              <w:t>Т</w:t>
            </w:r>
            <w:r w:rsidR="00EC13B9" w:rsidRPr="00EC13B9">
              <w:rPr>
                <w:szCs w:val="24"/>
              </w:rPr>
              <w:t>еоретические сведения о весенних праздниках, народных обычаях и обрядах.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</w:tr>
      <w:tr w:rsidR="00EC13B9" w:rsidRPr="00EC13B9" w:rsidTr="00C67573"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История известной песни</w:t>
            </w:r>
            <w:r w:rsidR="00C67573">
              <w:rPr>
                <w:szCs w:val="24"/>
              </w:rPr>
              <w:t>.</w:t>
            </w:r>
          </w:p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песни-хороводы «А мы просо сеяли»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C13B9" w:rsidRPr="00EC13B9" w:rsidTr="00C67573"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Хлеб ешь да хозяйку тешь</w:t>
            </w:r>
            <w:r w:rsidR="00C67573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3910" w:rsidRPr="00EC13B9" w:rsidTr="00C67573">
        <w:tc>
          <w:tcPr>
            <w:tcW w:w="2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10" w:rsidRPr="00EC13B9" w:rsidRDefault="008D3910" w:rsidP="008D391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910" w:rsidRPr="00EC13B9" w:rsidRDefault="00EC13B9" w:rsidP="00EC13B9">
            <w:pPr>
              <w:widowControl/>
              <w:contextualSpacing w:val="0"/>
              <w:rPr>
                <w:color w:val="auto"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</w:t>
            </w:r>
            <w:r w:rsidRPr="00EC13B9">
              <w:rPr>
                <w:b/>
                <w:bCs/>
                <w:szCs w:val="24"/>
              </w:rPr>
              <w:t xml:space="preserve">Тема: </w:t>
            </w:r>
            <w:r w:rsidR="008D3910" w:rsidRPr="00EC13B9">
              <w:rPr>
                <w:b/>
                <w:bCs/>
                <w:szCs w:val="24"/>
              </w:rPr>
              <w:t>«Доброта теплого лета» (5 ч)</w:t>
            </w:r>
          </w:p>
        </w:tc>
      </w:tr>
      <w:tr w:rsidR="00EC13B9" w:rsidRPr="00EC13B9" w:rsidTr="00C67573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29-30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М</w:t>
            </w:r>
            <w:r w:rsidRPr="00EC13B9">
              <w:rPr>
                <w:i/>
                <w:iCs/>
                <w:szCs w:val="24"/>
              </w:rPr>
              <w:t>ай – </w:t>
            </w:r>
            <w:r w:rsidRPr="00EC13B9">
              <w:rPr>
                <w:szCs w:val="24"/>
              </w:rPr>
              <w:t>месяц трав, май – душа трав.</w:t>
            </w:r>
          </w:p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Песни про май</w:t>
            </w:r>
            <w:r w:rsidR="00C67573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C13B9" w:rsidRPr="00EC13B9" w:rsidTr="00C67573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31-32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Что такое народная медицина?</w:t>
            </w:r>
          </w:p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 w:rsidRPr="00EC13B9">
              <w:rPr>
                <w:szCs w:val="24"/>
              </w:rPr>
              <w:t>Беседа о лекарственных травах</w:t>
            </w:r>
            <w:r w:rsidR="00C67573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C13B9" w:rsidRPr="00EC13B9" w:rsidTr="00C67573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szCs w:val="24"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 w:rsidRPr="00EC13B9">
              <w:rPr>
                <w:szCs w:val="24"/>
              </w:rPr>
              <w:t>33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EC13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Добрые приметы</w:t>
            </w:r>
            <w:r w:rsidR="00C67573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C13B9" w:rsidRPr="00EC13B9" w:rsidTr="00C67573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B9" w:rsidRPr="00EC13B9" w:rsidRDefault="00EC13B9" w:rsidP="008D3910">
            <w:pPr>
              <w:widowControl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Три спаса</w:t>
            </w:r>
            <w:r w:rsidR="00C67573">
              <w:rPr>
                <w:color w:val="auto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B9" w:rsidRPr="00EC13B9" w:rsidRDefault="004C37F0" w:rsidP="004C37F0">
            <w:pPr>
              <w:widowControl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C67573" w:rsidRPr="00EC13B9" w:rsidTr="00FB71CA">
        <w:tc>
          <w:tcPr>
            <w:tcW w:w="104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73" w:rsidRDefault="00C67573" w:rsidP="008D3910">
            <w:pPr>
              <w:widowControl/>
              <w:contextualSpacing w:val="0"/>
              <w:jc w:val="center"/>
              <w:rPr>
                <w:szCs w:val="24"/>
              </w:rPr>
            </w:pPr>
          </w:p>
          <w:p w:rsidR="00C67573" w:rsidRDefault="00C67573" w:rsidP="00C67573">
            <w:pPr>
              <w:widowControl/>
              <w:tabs>
                <w:tab w:val="left" w:pos="6554"/>
              </w:tabs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ab/>
              <w:t xml:space="preserve">       </w:t>
            </w:r>
            <w:r w:rsidR="00E41692">
              <w:rPr>
                <w:color w:val="auto"/>
                <w:szCs w:val="24"/>
              </w:rPr>
              <w:t xml:space="preserve">                        Итого 34</w:t>
            </w:r>
            <w:r>
              <w:rPr>
                <w:color w:val="auto"/>
                <w:szCs w:val="24"/>
              </w:rPr>
              <w:t xml:space="preserve"> часов</w:t>
            </w:r>
          </w:p>
        </w:tc>
      </w:tr>
    </w:tbl>
    <w:p w:rsidR="006D18BB" w:rsidRDefault="006D18BB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D55160" w:rsidRDefault="00D55160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szCs w:val="24"/>
        </w:rPr>
      </w:pPr>
    </w:p>
    <w:p w:rsidR="007C7072" w:rsidRDefault="007C7072" w:rsidP="007C7072">
      <w:pPr>
        <w:contextualSpacing w:val="0"/>
        <w:rPr>
          <w:b/>
          <w:sz w:val="28"/>
          <w:szCs w:val="28"/>
        </w:rPr>
      </w:pPr>
    </w:p>
    <w:p w:rsidR="00C5586A" w:rsidRPr="000150E0" w:rsidRDefault="00C5586A" w:rsidP="00C5586A">
      <w:pPr>
        <w:jc w:val="center"/>
        <w:rPr>
          <w:b/>
        </w:rPr>
      </w:pPr>
      <w:r>
        <w:rPr>
          <w:b/>
        </w:rPr>
        <w:lastRenderedPageBreak/>
        <w:t>УЧЕБНО-МЕТОДИЧЕСКОЕ ОБЕСПЕЧЕНИЕ</w:t>
      </w:r>
    </w:p>
    <w:p w:rsidR="007C7072" w:rsidRPr="00F60CEB" w:rsidRDefault="007C7072" w:rsidP="007C7072">
      <w:pPr>
        <w:spacing w:line="360" w:lineRule="auto"/>
        <w:jc w:val="center"/>
        <w:rPr>
          <w:b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7C7072" w:rsidRPr="0072006C" w:rsidTr="00016086">
        <w:trPr>
          <w:gridAfter w:val="1"/>
          <w:wAfter w:w="6804" w:type="dxa"/>
        </w:trPr>
        <w:tc>
          <w:tcPr>
            <w:tcW w:w="3686" w:type="dxa"/>
            <w:vAlign w:val="center"/>
            <w:hideMark/>
          </w:tcPr>
          <w:p w:rsidR="007C7072" w:rsidRPr="0072006C" w:rsidRDefault="007C7072" w:rsidP="00016086">
            <w:pPr>
              <w:rPr>
                <w:sz w:val="20"/>
              </w:rPr>
            </w:pP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>
            <w:pPr>
              <w:spacing w:line="270" w:lineRule="atLeast"/>
              <w:jc w:val="center"/>
            </w:pPr>
            <w:r w:rsidRPr="0072006C">
              <w:rPr>
                <w:b/>
                <w:bCs/>
              </w:rPr>
              <w:t>ПЕЧАТНЫЕ ПОСОБИЯ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/>
        </w:tc>
      </w:tr>
      <w:tr w:rsidR="007C7072" w:rsidRPr="0072006C" w:rsidTr="00E41692">
        <w:trPr>
          <w:trHeight w:val="1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F60CEB" w:rsidRDefault="007C7072" w:rsidP="00016086">
            <w:pPr>
              <w:spacing w:line="27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53A8" w:rsidRDefault="00E41692" w:rsidP="00E41692">
            <w:pPr>
              <w:spacing w:line="270" w:lineRule="atLeast"/>
            </w:pPr>
            <w:r>
              <w:t xml:space="preserve">Примерные программы внеурочной </w:t>
            </w:r>
            <w:proofErr w:type="gramStart"/>
            <w:r>
              <w:t xml:space="preserve">деятельности </w:t>
            </w:r>
            <w:r w:rsidR="009453A8">
              <w:t xml:space="preserve"> </w:t>
            </w:r>
            <w:r>
              <w:t>Начальное</w:t>
            </w:r>
            <w:proofErr w:type="gramEnd"/>
            <w:r>
              <w:t xml:space="preserve"> и </w:t>
            </w:r>
          </w:p>
          <w:p w:rsidR="00E41692" w:rsidRDefault="009453A8" w:rsidP="00E41692">
            <w:pPr>
              <w:spacing w:line="270" w:lineRule="atLeast"/>
            </w:pPr>
            <w:r>
              <w:t>о</w:t>
            </w:r>
            <w:r w:rsidR="00E41692">
              <w:t xml:space="preserve">сновное образование: В.А. </w:t>
            </w:r>
            <w:proofErr w:type="spellStart"/>
            <w:proofErr w:type="gramStart"/>
            <w:r w:rsidR="00E41692">
              <w:t>Горский,А.А</w:t>
            </w:r>
            <w:proofErr w:type="spellEnd"/>
            <w:r w:rsidR="00E41692">
              <w:t>.</w:t>
            </w:r>
            <w:proofErr w:type="gramEnd"/>
            <w:r w:rsidR="00E41692">
              <w:t xml:space="preserve"> Тимофеев, Д.В. Смирнов и др. под редакцией В.А. Горского-М. :Просвещение 2010-111с.- (Стандарты второго поколения)</w:t>
            </w:r>
          </w:p>
          <w:p w:rsidR="007A18C8" w:rsidRPr="00016086" w:rsidRDefault="007A18C8" w:rsidP="007A18C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</w:t>
            </w:r>
            <w:r w:rsidRPr="00016086">
              <w:rPr>
                <w:color w:val="auto"/>
                <w:szCs w:val="24"/>
              </w:rPr>
              <w:t>вторская программа А. Лазарева «Введение в народоведение» (Программы общеобразовательных учреждений Начальные классы)</w:t>
            </w:r>
          </w:p>
          <w:p w:rsidR="007C7072" w:rsidRPr="00F60CEB" w:rsidRDefault="007C7072" w:rsidP="00016086">
            <w:pPr>
              <w:spacing w:line="270" w:lineRule="atLeast"/>
            </w:pPr>
          </w:p>
        </w:tc>
      </w:tr>
      <w:tr w:rsidR="00E41692" w:rsidRPr="0072006C" w:rsidTr="00E41692">
        <w:trPr>
          <w:trHeight w:val="887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1692" w:rsidRPr="00E41692" w:rsidRDefault="00E41692" w:rsidP="00016086">
            <w:pPr>
              <w:spacing w:line="270" w:lineRule="atLeast"/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1692" w:rsidRDefault="00E41692" w:rsidP="00016086">
            <w:pPr>
              <w:spacing w:line="270" w:lineRule="atLeast"/>
            </w:pPr>
          </w:p>
          <w:p w:rsidR="00E41692" w:rsidRDefault="00E41692" w:rsidP="00016086">
            <w:pPr>
              <w:spacing w:line="270" w:lineRule="atLeast"/>
            </w:pPr>
            <w:r>
              <w:t>Учебник Народоведение 1. А. И. Лазарев Южно-Уральское книжное издательство 1997г.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FE5FA0" w:rsidRDefault="00E41692" w:rsidP="00016086">
            <w:pPr>
              <w:spacing w:line="270" w:lineRule="atLeast"/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72006C" w:rsidRDefault="007C7072" w:rsidP="00016086">
            <w:pPr>
              <w:spacing w:line="270" w:lineRule="atLeast"/>
            </w:pPr>
            <w:r>
              <w:t>Учебник Народоведение 2. А.</w:t>
            </w:r>
            <w:r w:rsidR="00E41692">
              <w:t xml:space="preserve"> И. </w:t>
            </w:r>
            <w:r>
              <w:t xml:space="preserve"> Лазарев Южно-Уральское книжное издательство 1997г.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FE5FA0" w:rsidRDefault="00E41692" w:rsidP="00016086">
            <w:pPr>
              <w:spacing w:line="270" w:lineRule="atLeast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72006C" w:rsidRDefault="007C7072" w:rsidP="00016086">
            <w:pPr>
              <w:spacing w:line="270" w:lineRule="atLeast"/>
            </w:pPr>
            <w:r>
              <w:t>Учебник Народоведение 3. А.</w:t>
            </w:r>
            <w:r w:rsidR="00E41692">
              <w:t xml:space="preserve"> И.</w:t>
            </w:r>
            <w:r>
              <w:t xml:space="preserve"> Лазарев Южно-Уральское книжное издательство 1997г.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FE5FA0" w:rsidRDefault="00E41692" w:rsidP="00016086">
            <w:pPr>
              <w:spacing w:line="270" w:lineRule="atLeast"/>
              <w:jc w:val="center"/>
            </w:pPr>
            <w: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>
            <w:pPr>
              <w:spacing w:line="270" w:lineRule="atLeast"/>
            </w:pPr>
            <w:r w:rsidRPr="0072006C">
              <w:t>Таблицы по народным промыслам, русскому костюму, декоративно-прикладному искусству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  <w:jc w:val="center"/>
              <w:rPr>
                <w:b/>
              </w:rPr>
            </w:pPr>
            <w:r w:rsidRPr="00DD1A0B">
              <w:rPr>
                <w:b/>
              </w:rPr>
              <w:t>МЕТОДИЧЕСКАЯ ЛИТЕРАТУРА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  <w:rPr>
                <w:b/>
              </w:rPr>
            </w:pP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  <w:jc w:val="center"/>
            </w:pPr>
            <w:r w:rsidRPr="00DD1A0B"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</w:pPr>
            <w:r>
              <w:t>Зимние праздники, игры и забавы для детей 1. Петров В.М., Гришина Г.Н., Короткова Л.Д.   Москва 2000г.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  <w:jc w:val="center"/>
            </w:pPr>
            <w:r w:rsidRPr="00DD1A0B"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</w:pPr>
            <w:r>
              <w:t>Зимние праздники, игры и забавы для детей 2. Петров В.М., Гришина Г.Н., Короткова Л.Д.   Москва 2000г.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  <w:jc w:val="center"/>
            </w:pPr>
            <w:r w:rsidRPr="00DD1A0B"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</w:pPr>
            <w:r>
              <w:t>Зимние праздники, игры и забавы для детей. Петров В.М., Гришина Г.Н., Короткова Л.Д.   Москва 1999г.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  <w:jc w:val="center"/>
            </w:pPr>
            <w:r w:rsidRPr="00DD1A0B"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DD1A0B" w:rsidRDefault="007C7072" w:rsidP="00016086">
            <w:pPr>
              <w:spacing w:line="270" w:lineRule="atLeast"/>
            </w:pPr>
            <w:r>
              <w:t>Внеурочная деятельность младших школьников. Сборник материалов. Челябинск 2010г.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>
            <w:pPr>
              <w:spacing w:line="270" w:lineRule="atLeast"/>
            </w:pPr>
            <w:r>
              <w:rPr>
                <w:b/>
                <w:bCs/>
              </w:rPr>
              <w:t>             </w:t>
            </w:r>
            <w:r w:rsidRPr="0072006C">
              <w:rPr>
                <w:b/>
                <w:bCs/>
              </w:rPr>
              <w:t> ТЕХНИЧЕСКИЕ СРЕДСТВА ОБУЧЕНИЯ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/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F60CEB" w:rsidRDefault="007C7072" w:rsidP="00016086">
            <w:pPr>
              <w:spacing w:line="27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>
            <w:pPr>
              <w:spacing w:line="270" w:lineRule="atLeast"/>
            </w:pPr>
            <w:r w:rsidRPr="0072006C">
              <w:t>Компьютер с художественным программным обеспечением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072" w:rsidRPr="00F60CEB" w:rsidRDefault="007C7072" w:rsidP="00016086">
            <w:pPr>
              <w:spacing w:line="27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>
            <w:pPr>
              <w:spacing w:line="270" w:lineRule="atLeast"/>
            </w:pPr>
            <w:r w:rsidRPr="0072006C">
              <w:t>Мультимедийный проектор</w:t>
            </w:r>
          </w:p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>
            <w:pPr>
              <w:spacing w:line="270" w:lineRule="atLeast"/>
              <w:jc w:val="center"/>
            </w:pPr>
            <w:r w:rsidRPr="0072006C">
              <w:rPr>
                <w:b/>
                <w:bCs/>
              </w:rPr>
              <w:t>УЧЕБНО-ПРАКТИЧЕСКОЕ ОБОРУДОВАНИЕ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/>
        </w:tc>
      </w:tr>
      <w:tr w:rsidR="007C7072" w:rsidRPr="0072006C" w:rsidTr="0001608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>
            <w:pPr>
              <w:spacing w:line="270" w:lineRule="atLeast"/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7072" w:rsidRPr="0072006C" w:rsidRDefault="007C7072" w:rsidP="00016086">
            <w:pPr>
              <w:spacing w:line="270" w:lineRule="atLeast"/>
            </w:pPr>
            <w:r w:rsidRPr="0072006C">
              <w:t xml:space="preserve">Материалы для художественной деятельности: краски акварельные, </w:t>
            </w:r>
            <w:r>
              <w:t xml:space="preserve">гуашевые, </w:t>
            </w:r>
            <w:proofErr w:type="gramStart"/>
            <w:r>
              <w:t xml:space="preserve">тушь, </w:t>
            </w:r>
            <w:r w:rsidRPr="0072006C">
              <w:t xml:space="preserve"> бумага</w:t>
            </w:r>
            <w:proofErr w:type="gramEnd"/>
            <w:r w:rsidRPr="0072006C">
              <w:t xml:space="preserve"> белая и цветная, фломастеры, восковые мелки, пастель, кисти ра</w:t>
            </w:r>
            <w:r>
              <w:t>зных размеров</w:t>
            </w:r>
            <w:r w:rsidRPr="0072006C">
              <w:t>, банки для воды</w:t>
            </w:r>
            <w:r>
              <w:t>, клей, ножницы.</w:t>
            </w:r>
          </w:p>
        </w:tc>
      </w:tr>
    </w:tbl>
    <w:p w:rsidR="007C7072" w:rsidRDefault="007C7072" w:rsidP="007C7072">
      <w:pPr>
        <w:spacing w:line="360" w:lineRule="auto"/>
        <w:rPr>
          <w:b/>
        </w:rPr>
      </w:pPr>
    </w:p>
    <w:p w:rsidR="007C7072" w:rsidRDefault="007C7072" w:rsidP="007C7072">
      <w:pPr>
        <w:contextualSpacing w:val="0"/>
        <w:rPr>
          <w:b/>
          <w:bCs/>
          <w:i/>
          <w:iCs/>
        </w:rPr>
      </w:pPr>
    </w:p>
    <w:p w:rsidR="00D55160" w:rsidRDefault="00D55160" w:rsidP="007C7072">
      <w:pPr>
        <w:contextualSpacing w:val="0"/>
        <w:rPr>
          <w:b/>
          <w:bCs/>
          <w:i/>
          <w:iCs/>
        </w:rPr>
      </w:pPr>
    </w:p>
    <w:p w:rsidR="00D55160" w:rsidRDefault="00D55160" w:rsidP="007C7072">
      <w:pPr>
        <w:contextualSpacing w:val="0"/>
        <w:rPr>
          <w:b/>
          <w:bCs/>
          <w:i/>
          <w:iCs/>
        </w:rPr>
      </w:pPr>
    </w:p>
    <w:p w:rsidR="006D18BB" w:rsidRDefault="006D18BB" w:rsidP="00C67573">
      <w:pPr>
        <w:contextualSpacing w:val="0"/>
        <w:jc w:val="center"/>
        <w:rPr>
          <w:b/>
          <w:sz w:val="28"/>
          <w:szCs w:val="28"/>
        </w:rPr>
      </w:pPr>
    </w:p>
    <w:p w:rsidR="006D18BB" w:rsidRDefault="006D18BB" w:rsidP="00C67573">
      <w:pPr>
        <w:contextualSpacing w:val="0"/>
        <w:jc w:val="center"/>
        <w:rPr>
          <w:b/>
          <w:sz w:val="28"/>
          <w:szCs w:val="28"/>
        </w:rPr>
      </w:pPr>
    </w:p>
    <w:p w:rsidR="003A7BD7" w:rsidRPr="00E344FA" w:rsidRDefault="002524DD" w:rsidP="00C67573">
      <w:pPr>
        <w:contextualSpacing w:val="0"/>
        <w:jc w:val="center"/>
        <w:rPr>
          <w:szCs w:val="24"/>
        </w:rPr>
      </w:pPr>
      <w:r w:rsidRPr="00E344FA">
        <w:rPr>
          <w:b/>
          <w:szCs w:val="24"/>
        </w:rPr>
        <w:lastRenderedPageBreak/>
        <w:t>ПЛАНИРУЕМЫЙ  РЕЗУЛЬТАТ:</w:t>
      </w:r>
    </w:p>
    <w:p w:rsidR="003A7BD7" w:rsidRDefault="003A7BD7">
      <w:pPr>
        <w:contextualSpacing w:val="0"/>
      </w:pPr>
    </w:p>
    <w:p w:rsidR="007305A7" w:rsidRPr="007305A7" w:rsidRDefault="007305A7" w:rsidP="007305A7">
      <w:pPr>
        <w:contextualSpacing w:val="0"/>
        <w:rPr>
          <w:b/>
          <w:i/>
        </w:rPr>
      </w:pPr>
      <w:r w:rsidRPr="007305A7">
        <w:rPr>
          <w:b/>
          <w:i/>
        </w:rPr>
        <w:t>Требования к знаниям и умениям к концу первого года обучения</w:t>
      </w:r>
    </w:p>
    <w:p w:rsidR="007305A7" w:rsidRPr="007305A7" w:rsidRDefault="007305A7" w:rsidP="007305A7">
      <w:pPr>
        <w:contextualSpacing w:val="0"/>
        <w:rPr>
          <w:b/>
        </w:rPr>
      </w:pPr>
      <w:r>
        <w:t xml:space="preserve">    К концу первого года обучения в кружке «Ручеёк" учащиеся </w:t>
      </w:r>
      <w:r w:rsidR="00C550C4">
        <w:rPr>
          <w:b/>
          <w:i/>
        </w:rPr>
        <w:t>овладеют знаниями</w:t>
      </w:r>
      <w:r w:rsidRPr="007305A7">
        <w:rPr>
          <w:b/>
        </w:rPr>
        <w:t>:</w:t>
      </w:r>
    </w:p>
    <w:p w:rsidR="007305A7" w:rsidRDefault="007305A7" w:rsidP="007305A7">
      <w:pPr>
        <w:contextualSpacing w:val="0"/>
      </w:pPr>
      <w:r>
        <w:t xml:space="preserve">    - что такое устное народное творчество, загадки, скороговорки, считалки, прибаутки, пословицы и </w:t>
      </w:r>
      <w:proofErr w:type="spellStart"/>
      <w:r>
        <w:t>потешки</w:t>
      </w:r>
      <w:proofErr w:type="spellEnd"/>
      <w:r>
        <w:t>;</w:t>
      </w:r>
    </w:p>
    <w:p w:rsidR="007305A7" w:rsidRDefault="007305A7" w:rsidP="007305A7">
      <w:pPr>
        <w:contextualSpacing w:val="0"/>
      </w:pPr>
      <w:r>
        <w:t xml:space="preserve">    - историю возникновения различных праздников;</w:t>
      </w:r>
    </w:p>
    <w:p w:rsidR="007305A7" w:rsidRDefault="007305A7" w:rsidP="007305A7">
      <w:pPr>
        <w:contextualSpacing w:val="0"/>
      </w:pPr>
      <w:r>
        <w:t xml:space="preserve">    - традиции и обряды России;</w:t>
      </w:r>
    </w:p>
    <w:p w:rsidR="007305A7" w:rsidRDefault="007305A7" w:rsidP="007305A7">
      <w:pPr>
        <w:contextualSpacing w:val="0"/>
      </w:pPr>
      <w:r>
        <w:t xml:space="preserve">    - отличие народной песни от авторской;</w:t>
      </w:r>
    </w:p>
    <w:p w:rsidR="007305A7" w:rsidRDefault="007305A7" w:rsidP="007305A7">
      <w:pPr>
        <w:contextualSpacing w:val="0"/>
      </w:pPr>
      <w:r>
        <w:t xml:space="preserve">    - з</w:t>
      </w:r>
      <w:r w:rsidRPr="007305A7">
        <w:t>нать родословную своей семьи, значение своих имен.</w:t>
      </w:r>
    </w:p>
    <w:p w:rsidR="007305A7" w:rsidRPr="007305A7" w:rsidRDefault="007305A7" w:rsidP="007305A7">
      <w:pPr>
        <w:contextualSpacing w:val="0"/>
        <w:rPr>
          <w:b/>
          <w:i/>
        </w:rPr>
      </w:pPr>
      <w:r w:rsidRPr="007305A7">
        <w:rPr>
          <w:b/>
          <w:i/>
        </w:rPr>
        <w:t xml:space="preserve">    Учащиеся </w:t>
      </w:r>
      <w:r w:rsidR="00C550C4">
        <w:rPr>
          <w:b/>
          <w:i/>
        </w:rPr>
        <w:t>сформируют умения</w:t>
      </w:r>
      <w:r w:rsidRPr="007305A7">
        <w:rPr>
          <w:b/>
          <w:i/>
        </w:rPr>
        <w:t>:</w:t>
      </w:r>
    </w:p>
    <w:p w:rsidR="007305A7" w:rsidRDefault="007305A7" w:rsidP="007305A7">
      <w:pPr>
        <w:contextualSpacing w:val="0"/>
      </w:pPr>
      <w:r>
        <w:t xml:space="preserve">    - отличать пословицы и поговорки;</w:t>
      </w:r>
    </w:p>
    <w:p w:rsidR="007305A7" w:rsidRDefault="007305A7" w:rsidP="007305A7">
      <w:pPr>
        <w:contextualSpacing w:val="0"/>
      </w:pPr>
      <w:r>
        <w:t xml:space="preserve">    - исполнять народную песню;</w:t>
      </w:r>
    </w:p>
    <w:p w:rsidR="007305A7" w:rsidRDefault="007305A7" w:rsidP="007305A7">
      <w:pPr>
        <w:contextualSpacing w:val="0"/>
      </w:pPr>
      <w:r>
        <w:t xml:space="preserve">    - проводить русские народные игры;</w:t>
      </w:r>
    </w:p>
    <w:p w:rsidR="007305A7" w:rsidRDefault="007305A7" w:rsidP="007305A7">
      <w:pPr>
        <w:contextualSpacing w:val="0"/>
      </w:pPr>
      <w:r>
        <w:t xml:space="preserve">    - изображать элементы русского народного костюма;</w:t>
      </w:r>
    </w:p>
    <w:p w:rsidR="007305A7" w:rsidRPr="007305A7" w:rsidRDefault="007305A7" w:rsidP="007305A7">
      <w:r>
        <w:t xml:space="preserve">    - у</w:t>
      </w:r>
      <w:r w:rsidRPr="007305A7">
        <w:t>меть работать в едином темпе со всем коллективом.</w:t>
      </w:r>
    </w:p>
    <w:p w:rsidR="007305A7" w:rsidRDefault="007305A7" w:rsidP="007305A7">
      <w:pPr>
        <w:contextualSpacing w:val="0"/>
      </w:pPr>
      <w:r>
        <w:t xml:space="preserve">    - понимать смысл библейских легенд.  </w:t>
      </w:r>
    </w:p>
    <w:p w:rsidR="007305A7" w:rsidRDefault="007305A7">
      <w:pPr>
        <w:contextualSpacing w:val="0"/>
      </w:pPr>
    </w:p>
    <w:p w:rsidR="007305A7" w:rsidRPr="007305A7" w:rsidRDefault="007305A7" w:rsidP="007305A7">
      <w:pPr>
        <w:contextualSpacing w:val="0"/>
        <w:rPr>
          <w:b/>
        </w:rPr>
      </w:pPr>
      <w:r w:rsidRPr="007305A7">
        <w:rPr>
          <w:b/>
          <w:i/>
          <w:iCs/>
        </w:rPr>
        <w:t>Требования к знаниям и умениям к концу второго года обучения</w:t>
      </w:r>
    </w:p>
    <w:p w:rsidR="007305A7" w:rsidRPr="007305A7" w:rsidRDefault="007305A7" w:rsidP="007305A7">
      <w:pPr>
        <w:contextualSpacing w:val="0"/>
        <w:rPr>
          <w:b/>
        </w:rPr>
      </w:pPr>
      <w:r w:rsidRPr="007305A7">
        <w:t>    К концу вто</w:t>
      </w:r>
      <w:r>
        <w:t>рого года обучения в кружке "Ручеёк</w:t>
      </w:r>
      <w:r w:rsidRPr="007305A7">
        <w:t xml:space="preserve">" учащиеся </w:t>
      </w:r>
      <w:r w:rsidR="00C550C4">
        <w:rPr>
          <w:b/>
          <w:i/>
        </w:rPr>
        <w:t>овладеют знаниями</w:t>
      </w:r>
      <w:r w:rsidR="00C550C4" w:rsidRPr="007305A7">
        <w:rPr>
          <w:b/>
        </w:rPr>
        <w:t>:</w:t>
      </w:r>
    </w:p>
    <w:p w:rsidR="007305A7" w:rsidRPr="007305A7" w:rsidRDefault="007305A7" w:rsidP="007305A7">
      <w:pPr>
        <w:contextualSpacing w:val="0"/>
      </w:pPr>
      <w:r w:rsidRPr="007305A7">
        <w:t>    - историю возникновения различных праздников;</w:t>
      </w:r>
    </w:p>
    <w:p w:rsidR="007305A7" w:rsidRPr="007305A7" w:rsidRDefault="007305A7" w:rsidP="007305A7">
      <w:pPr>
        <w:contextualSpacing w:val="0"/>
      </w:pPr>
      <w:r w:rsidRPr="007305A7">
        <w:t>    - традиции и обряды России;</w:t>
      </w:r>
    </w:p>
    <w:p w:rsidR="007305A7" w:rsidRPr="007305A7" w:rsidRDefault="007305A7" w:rsidP="007305A7">
      <w:pPr>
        <w:contextualSpacing w:val="0"/>
      </w:pPr>
      <w:r w:rsidRPr="007305A7">
        <w:t>    - центры основных народных промыслов и ремёсел России</w:t>
      </w:r>
      <w:r>
        <w:t>;</w:t>
      </w:r>
    </w:p>
    <w:p w:rsidR="007305A7" w:rsidRPr="007305A7" w:rsidRDefault="007305A7" w:rsidP="007305A7">
      <w:pPr>
        <w:contextualSpacing w:val="0"/>
      </w:pPr>
      <w:r w:rsidRPr="007305A7">
        <w:t>    - основные центры народных пром</w:t>
      </w:r>
      <w:r>
        <w:t>ыслов и ремёсел Челябинской области</w:t>
      </w:r>
      <w:r w:rsidRPr="007305A7">
        <w:t xml:space="preserve"> и продукцию, которую они выпускают.</w:t>
      </w:r>
    </w:p>
    <w:p w:rsidR="007305A7" w:rsidRPr="007305A7" w:rsidRDefault="007305A7" w:rsidP="007305A7">
      <w:pPr>
        <w:contextualSpacing w:val="0"/>
        <w:rPr>
          <w:b/>
          <w:i/>
        </w:rPr>
      </w:pPr>
      <w:r w:rsidRPr="007305A7">
        <w:rPr>
          <w:i/>
        </w:rPr>
        <w:t xml:space="preserve">    </w:t>
      </w:r>
      <w:r w:rsidRPr="007305A7">
        <w:rPr>
          <w:b/>
          <w:i/>
        </w:rPr>
        <w:t>Учащиеся</w:t>
      </w:r>
      <w:r w:rsidR="00C550C4" w:rsidRPr="00C550C4">
        <w:rPr>
          <w:b/>
          <w:i/>
        </w:rPr>
        <w:t xml:space="preserve"> </w:t>
      </w:r>
      <w:r w:rsidR="00C550C4">
        <w:rPr>
          <w:b/>
          <w:i/>
        </w:rPr>
        <w:t>сформируют умения</w:t>
      </w:r>
      <w:r w:rsidRPr="007305A7">
        <w:rPr>
          <w:b/>
          <w:i/>
        </w:rPr>
        <w:t>:</w:t>
      </w:r>
    </w:p>
    <w:p w:rsidR="007305A7" w:rsidRPr="007305A7" w:rsidRDefault="007305A7" w:rsidP="007305A7">
      <w:pPr>
        <w:contextualSpacing w:val="0"/>
      </w:pPr>
      <w:r w:rsidRPr="007305A7">
        <w:t xml:space="preserve">    - исполнять народные песни и </w:t>
      </w:r>
      <w:proofErr w:type="spellStart"/>
      <w:r w:rsidRPr="007305A7">
        <w:t>заклички</w:t>
      </w:r>
      <w:proofErr w:type="spellEnd"/>
      <w:r w:rsidRPr="007305A7">
        <w:t>;</w:t>
      </w:r>
    </w:p>
    <w:p w:rsidR="007305A7" w:rsidRPr="007305A7" w:rsidRDefault="007305A7" w:rsidP="007305A7">
      <w:pPr>
        <w:contextualSpacing w:val="0"/>
      </w:pPr>
      <w:r w:rsidRPr="007305A7">
        <w:t>    - различать пословицы и поговорки, раскрывать их смысл, использовать их по необходимости в своей речи;</w:t>
      </w:r>
    </w:p>
    <w:p w:rsidR="007305A7" w:rsidRPr="007305A7" w:rsidRDefault="007305A7" w:rsidP="007305A7">
      <w:pPr>
        <w:contextualSpacing w:val="0"/>
      </w:pPr>
      <w:r w:rsidRPr="007305A7">
        <w:t>    - различать основные виды росписи;</w:t>
      </w:r>
    </w:p>
    <w:p w:rsidR="007305A7" w:rsidRPr="007305A7" w:rsidRDefault="007305A7" w:rsidP="007305A7">
      <w:pPr>
        <w:contextualSpacing w:val="0"/>
      </w:pPr>
      <w:r w:rsidRPr="007305A7">
        <w:t>    - проводить народные игры;</w:t>
      </w:r>
    </w:p>
    <w:p w:rsidR="007305A7" w:rsidRPr="007305A7" w:rsidRDefault="007305A7" w:rsidP="007305A7">
      <w:pPr>
        <w:contextualSpacing w:val="0"/>
      </w:pPr>
      <w:r w:rsidRPr="007305A7">
        <w:t xml:space="preserve">    - изображать основные элементы народных </w:t>
      </w:r>
      <w:r w:rsidR="00680BED">
        <w:t>промыслов (Городецкая роспись, Хохломская, Г</w:t>
      </w:r>
      <w:r w:rsidRPr="007305A7">
        <w:t>жельская);</w:t>
      </w:r>
    </w:p>
    <w:p w:rsidR="007305A7" w:rsidRPr="007305A7" w:rsidRDefault="007305A7" w:rsidP="007305A7">
      <w:pPr>
        <w:contextualSpacing w:val="0"/>
      </w:pPr>
    </w:p>
    <w:p w:rsidR="007305A7" w:rsidRPr="007305A7" w:rsidRDefault="007305A7" w:rsidP="007305A7">
      <w:pPr>
        <w:contextualSpacing w:val="0"/>
        <w:rPr>
          <w:b/>
          <w:i/>
        </w:rPr>
      </w:pPr>
      <w:r w:rsidRPr="007305A7">
        <w:rPr>
          <w:b/>
          <w:i/>
        </w:rPr>
        <w:t>Требования к знаниям и умениям к концу третьего года обучения</w:t>
      </w:r>
    </w:p>
    <w:p w:rsidR="007305A7" w:rsidRPr="007305A7" w:rsidRDefault="007305A7" w:rsidP="007305A7">
      <w:pPr>
        <w:contextualSpacing w:val="0"/>
        <w:rPr>
          <w:b/>
        </w:rPr>
      </w:pPr>
      <w:r>
        <w:t xml:space="preserve">    К концу третьего года обучения в кружке "Ручеёк" учащиеся </w:t>
      </w:r>
      <w:r w:rsidR="00C550C4">
        <w:rPr>
          <w:b/>
          <w:i/>
        </w:rPr>
        <w:t>овладеют знаниями</w:t>
      </w:r>
      <w:r w:rsidR="00C550C4" w:rsidRPr="007305A7">
        <w:rPr>
          <w:b/>
        </w:rPr>
        <w:t>:</w:t>
      </w:r>
    </w:p>
    <w:p w:rsidR="007305A7" w:rsidRDefault="007305A7" w:rsidP="007305A7">
      <w:pPr>
        <w:contextualSpacing w:val="0"/>
      </w:pPr>
      <w:r>
        <w:t>- обычаи и верования своих предков;</w:t>
      </w:r>
    </w:p>
    <w:p w:rsidR="007305A7" w:rsidRDefault="007305A7" w:rsidP="007305A7">
      <w:pPr>
        <w:contextualSpacing w:val="0"/>
      </w:pPr>
      <w:r>
        <w:t>- государственную символику России;</w:t>
      </w:r>
    </w:p>
    <w:p w:rsidR="007305A7" w:rsidRDefault="007305A7" w:rsidP="007305A7">
      <w:pPr>
        <w:contextualSpacing w:val="0"/>
      </w:pPr>
      <w:r>
        <w:t>- названия крупных административных центров Челябинской области;</w:t>
      </w:r>
    </w:p>
    <w:p w:rsidR="007305A7" w:rsidRDefault="007305A7" w:rsidP="007305A7">
      <w:pPr>
        <w:contextualSpacing w:val="0"/>
      </w:pPr>
      <w:r>
        <w:t>- государственные символы Челябинской области и Еткульского района (герб, флаг);</w:t>
      </w:r>
    </w:p>
    <w:p w:rsidR="007305A7" w:rsidRDefault="007305A7" w:rsidP="007305A7">
      <w:pPr>
        <w:contextualSpacing w:val="0"/>
      </w:pPr>
      <w:r>
        <w:t>- исторические места Челябинской области;</w:t>
      </w:r>
    </w:p>
    <w:p w:rsidR="007305A7" w:rsidRPr="007305A7" w:rsidRDefault="007305A7" w:rsidP="007305A7">
      <w:pPr>
        <w:contextualSpacing w:val="0"/>
        <w:rPr>
          <w:b/>
          <w:i/>
        </w:rPr>
      </w:pPr>
      <w:r>
        <w:rPr>
          <w:b/>
          <w:i/>
        </w:rPr>
        <w:t>У</w:t>
      </w:r>
      <w:r w:rsidRPr="007305A7">
        <w:rPr>
          <w:b/>
          <w:i/>
        </w:rPr>
        <w:t xml:space="preserve">чащиеся </w:t>
      </w:r>
      <w:r w:rsidR="00C550C4">
        <w:rPr>
          <w:b/>
          <w:i/>
        </w:rPr>
        <w:t>сформируют умения</w:t>
      </w:r>
      <w:r w:rsidR="00C550C4" w:rsidRPr="007305A7">
        <w:rPr>
          <w:b/>
          <w:i/>
        </w:rPr>
        <w:t>:</w:t>
      </w:r>
    </w:p>
    <w:p w:rsidR="007305A7" w:rsidRDefault="007305A7" w:rsidP="007305A7">
      <w:pPr>
        <w:contextualSpacing w:val="0"/>
      </w:pPr>
      <w:r>
        <w:t>- различать прошлое, настоящее и будущее;</w:t>
      </w:r>
    </w:p>
    <w:p w:rsidR="007305A7" w:rsidRDefault="007305A7" w:rsidP="007305A7">
      <w:pPr>
        <w:contextualSpacing w:val="0"/>
      </w:pPr>
      <w:r>
        <w:t>- отличать и узнавать герб и флаг Челябинска и Еткульского района;</w:t>
      </w:r>
    </w:p>
    <w:p w:rsidR="007305A7" w:rsidRDefault="007305A7" w:rsidP="007305A7">
      <w:pPr>
        <w:contextualSpacing w:val="0"/>
      </w:pPr>
      <w:r>
        <w:t>- уметь составлять родословную своей семьи;</w:t>
      </w:r>
    </w:p>
    <w:p w:rsidR="007305A7" w:rsidRDefault="007305A7" w:rsidP="007305A7">
      <w:pPr>
        <w:contextualSpacing w:val="0"/>
      </w:pPr>
      <w:r>
        <w:t>- оценивать характер взаимоотношений людей в различных социальных группах (семья, общество сверстников, этнос);</w:t>
      </w:r>
    </w:p>
    <w:p w:rsidR="007305A7" w:rsidRDefault="007305A7" w:rsidP="007305A7">
      <w:pPr>
        <w:contextualSpacing w:val="0"/>
      </w:pPr>
      <w:r>
        <w:t>- осознавать своё место в историческом времени и культурном пространстве на основе эмоционально-ценностного осмысления личного опыта общения с людьми, обществом и природой;</w:t>
      </w:r>
    </w:p>
    <w:p w:rsidR="007305A7" w:rsidRDefault="007305A7" w:rsidP="007305A7">
      <w:pPr>
        <w:contextualSpacing w:val="0"/>
      </w:pPr>
      <w:r>
        <w:t>- осуществлять под руководством учителя элементарную проектную деятельность в группах от разработки до демонстрации готового продукта;</w:t>
      </w:r>
    </w:p>
    <w:p w:rsidR="007305A7" w:rsidRDefault="007305A7" w:rsidP="007305A7">
      <w:pPr>
        <w:contextualSpacing w:val="0"/>
      </w:pPr>
      <w:r>
        <w:t>- использовать различные виды чтения: ознакомительное, изучающее, поисковое (в зависимости от цели чтения);</w:t>
      </w:r>
    </w:p>
    <w:p w:rsidR="00FE5FA0" w:rsidRPr="006D18BB" w:rsidRDefault="007305A7" w:rsidP="00106051">
      <w:pPr>
        <w:contextualSpacing w:val="0"/>
      </w:pPr>
      <w:r>
        <w:t xml:space="preserve">- использовать различные справочные издания (словари, энциклопедии, </w:t>
      </w:r>
      <w:r w:rsidR="00393DE0">
        <w:t>включая компьютерные).</w:t>
      </w:r>
    </w:p>
    <w:sectPr w:rsidR="00FE5FA0" w:rsidRPr="006D18BB" w:rsidSect="00393DE0">
      <w:footerReference w:type="default" r:id="rId8"/>
      <w:pgSz w:w="11906" w:h="16838"/>
      <w:pgMar w:top="568" w:right="991" w:bottom="113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77" w:rsidRDefault="00945E77" w:rsidP="00016086">
      <w:r>
        <w:separator/>
      </w:r>
    </w:p>
  </w:endnote>
  <w:endnote w:type="continuationSeparator" w:id="0">
    <w:p w:rsidR="00945E77" w:rsidRDefault="00945E77" w:rsidP="000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792426"/>
      <w:docPartObj>
        <w:docPartGallery w:val="Page Numbers (Bottom of Page)"/>
        <w:docPartUnique/>
      </w:docPartObj>
    </w:sdtPr>
    <w:sdtEndPr/>
    <w:sdtContent>
      <w:p w:rsidR="00C5586A" w:rsidRDefault="00C5586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1E">
          <w:rPr>
            <w:noProof/>
          </w:rPr>
          <w:t>22</w:t>
        </w:r>
        <w:r>
          <w:fldChar w:fldCharType="end"/>
        </w:r>
      </w:p>
    </w:sdtContent>
  </w:sdt>
  <w:p w:rsidR="00C5586A" w:rsidRDefault="00C558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77" w:rsidRDefault="00945E77" w:rsidP="00016086">
      <w:r>
        <w:separator/>
      </w:r>
    </w:p>
  </w:footnote>
  <w:footnote w:type="continuationSeparator" w:id="0">
    <w:p w:rsidR="00945E77" w:rsidRDefault="00945E77" w:rsidP="0001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472"/>
    <w:multiLevelType w:val="multilevel"/>
    <w:tmpl w:val="4B06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00748"/>
    <w:multiLevelType w:val="multilevel"/>
    <w:tmpl w:val="16EA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C0F22"/>
    <w:multiLevelType w:val="multilevel"/>
    <w:tmpl w:val="88F8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D14"/>
    <w:multiLevelType w:val="multilevel"/>
    <w:tmpl w:val="C9042CD6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 w15:restartNumberingAfterBreak="0">
    <w:nsid w:val="4DE6240C"/>
    <w:multiLevelType w:val="multilevel"/>
    <w:tmpl w:val="2760E7D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 w15:restartNumberingAfterBreak="0">
    <w:nsid w:val="62116B94"/>
    <w:multiLevelType w:val="multilevel"/>
    <w:tmpl w:val="A9F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D673E"/>
    <w:multiLevelType w:val="hybridMultilevel"/>
    <w:tmpl w:val="86E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BD7"/>
    <w:rsid w:val="00016086"/>
    <w:rsid w:val="00106051"/>
    <w:rsid w:val="00166C00"/>
    <w:rsid w:val="00187BB8"/>
    <w:rsid w:val="001A79E4"/>
    <w:rsid w:val="001B12F3"/>
    <w:rsid w:val="00242EEF"/>
    <w:rsid w:val="002524DD"/>
    <w:rsid w:val="00272F81"/>
    <w:rsid w:val="00393DE0"/>
    <w:rsid w:val="003A7BD7"/>
    <w:rsid w:val="004C37F0"/>
    <w:rsid w:val="004D40DF"/>
    <w:rsid w:val="005436B4"/>
    <w:rsid w:val="005B60DE"/>
    <w:rsid w:val="00604D74"/>
    <w:rsid w:val="00680BED"/>
    <w:rsid w:val="006C221A"/>
    <w:rsid w:val="006C789E"/>
    <w:rsid w:val="006D18BB"/>
    <w:rsid w:val="006D4D3A"/>
    <w:rsid w:val="006E4C7B"/>
    <w:rsid w:val="00700D02"/>
    <w:rsid w:val="007305A7"/>
    <w:rsid w:val="00772668"/>
    <w:rsid w:val="00797ECD"/>
    <w:rsid w:val="007A18C8"/>
    <w:rsid w:val="007C7072"/>
    <w:rsid w:val="007D0692"/>
    <w:rsid w:val="00867627"/>
    <w:rsid w:val="008A6B7F"/>
    <w:rsid w:val="008D3910"/>
    <w:rsid w:val="009453A8"/>
    <w:rsid w:val="00945E77"/>
    <w:rsid w:val="00967B1E"/>
    <w:rsid w:val="0098732E"/>
    <w:rsid w:val="009E65F6"/>
    <w:rsid w:val="009F3162"/>
    <w:rsid w:val="00A25DA0"/>
    <w:rsid w:val="00A3352B"/>
    <w:rsid w:val="00A4262D"/>
    <w:rsid w:val="00A57DBA"/>
    <w:rsid w:val="00A6515D"/>
    <w:rsid w:val="00AB55AF"/>
    <w:rsid w:val="00AF57EC"/>
    <w:rsid w:val="00B0513B"/>
    <w:rsid w:val="00B10DF8"/>
    <w:rsid w:val="00BD161C"/>
    <w:rsid w:val="00C31091"/>
    <w:rsid w:val="00C550C4"/>
    <w:rsid w:val="00C5586A"/>
    <w:rsid w:val="00C67573"/>
    <w:rsid w:val="00C67848"/>
    <w:rsid w:val="00CC41FE"/>
    <w:rsid w:val="00D11B63"/>
    <w:rsid w:val="00D2045A"/>
    <w:rsid w:val="00D5056D"/>
    <w:rsid w:val="00D55160"/>
    <w:rsid w:val="00D918AE"/>
    <w:rsid w:val="00DC3A17"/>
    <w:rsid w:val="00DF3D91"/>
    <w:rsid w:val="00E24DF5"/>
    <w:rsid w:val="00E26A16"/>
    <w:rsid w:val="00E344FA"/>
    <w:rsid w:val="00E41692"/>
    <w:rsid w:val="00E80633"/>
    <w:rsid w:val="00E91D3F"/>
    <w:rsid w:val="00EB2BAA"/>
    <w:rsid w:val="00EC13B9"/>
    <w:rsid w:val="00FB71CA"/>
    <w:rsid w:val="00FC334A"/>
    <w:rsid w:val="00FD30A1"/>
    <w:rsid w:val="00FE5FA0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2C36E-CC27-4067-909D-BA8D3AC2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12F3"/>
  </w:style>
  <w:style w:type="paragraph" w:styleId="1">
    <w:name w:val="heading 1"/>
    <w:basedOn w:val="a"/>
    <w:next w:val="a"/>
    <w:rsid w:val="007D0692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7D0692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7D0692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rsid w:val="007D0692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7D0692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7D0692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06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D0692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rsid w:val="007D06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7D0692"/>
    <w:tblPr>
      <w:tblStyleRowBandSize w:val="1"/>
      <w:tblStyleColBandSize w:val="1"/>
    </w:tblPr>
  </w:style>
  <w:style w:type="paragraph" w:styleId="a6">
    <w:name w:val="Normal (Web)"/>
    <w:basedOn w:val="a"/>
    <w:uiPriority w:val="99"/>
    <w:unhideWhenUsed/>
    <w:rsid w:val="00FE5FA0"/>
    <w:pPr>
      <w:widowControl/>
      <w:spacing w:before="100" w:beforeAutospacing="1" w:after="100" w:afterAutospacing="1"/>
      <w:contextualSpacing w:val="0"/>
    </w:pPr>
    <w:rPr>
      <w:color w:val="auto"/>
      <w:szCs w:val="24"/>
    </w:rPr>
  </w:style>
  <w:style w:type="table" w:customStyle="1" w:styleId="10">
    <w:name w:val="Сетка таблицы1"/>
    <w:basedOn w:val="a1"/>
    <w:next w:val="a7"/>
    <w:uiPriority w:val="59"/>
    <w:rsid w:val="00CC41FE"/>
    <w:pPr>
      <w:widowControl/>
      <w:contextualSpacing w:val="0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C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1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072"/>
    <w:pPr>
      <w:widowControl/>
      <w:ind w:left="720"/>
    </w:pPr>
    <w:rPr>
      <w:color w:val="auto"/>
      <w:szCs w:val="24"/>
    </w:rPr>
  </w:style>
  <w:style w:type="paragraph" w:styleId="ab">
    <w:name w:val="header"/>
    <w:basedOn w:val="a"/>
    <w:link w:val="ac"/>
    <w:uiPriority w:val="99"/>
    <w:unhideWhenUsed/>
    <w:rsid w:val="00016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086"/>
  </w:style>
  <w:style w:type="paragraph" w:styleId="ad">
    <w:name w:val="footer"/>
    <w:basedOn w:val="a"/>
    <w:link w:val="ae"/>
    <w:uiPriority w:val="99"/>
    <w:unhideWhenUsed/>
    <w:rsid w:val="00016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7F9B-7B28-4C85-8A90-AE75A551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22</Pages>
  <Words>6417</Words>
  <Characters>36582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факультативного курса Введение в народоведение.doc.docx</vt:lpstr>
    </vt:vector>
  </TitlesOfParts>
  <Company/>
  <LinksUpToDate>false</LinksUpToDate>
  <CharactersWithSpaces>42914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факультативного курса Введение в народоведение.doc.docx</dc:title>
  <cp:lastModifiedBy>User</cp:lastModifiedBy>
  <cp:revision>53</cp:revision>
  <cp:lastPrinted>2017-09-11T06:00:00Z</cp:lastPrinted>
  <dcterms:created xsi:type="dcterms:W3CDTF">2014-09-11T13:54:00Z</dcterms:created>
  <dcterms:modified xsi:type="dcterms:W3CDTF">2017-09-11T06:00:00Z</dcterms:modified>
</cp:coreProperties>
</file>